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A9112" w14:textId="77777777" w:rsidR="00A0504F" w:rsidRDefault="00A0504F" w:rsidP="00A0504F">
      <w:pPr>
        <w:jc w:val="center"/>
      </w:pPr>
      <w:r>
        <w:t>МУНИЦИПАЛЬНОЕ АВТОНОМНОЕ ОБРАЗОВАТЕЛЬНОЕ УЧРЕЖДЕНИЕ ДОПОЛНИТЕЛЬНОГО ОБРАЗОВАНИЯ</w:t>
      </w:r>
    </w:p>
    <w:p w14:paraId="663C0C7E" w14:textId="77777777" w:rsidR="00A0504F" w:rsidRDefault="00A0504F" w:rsidP="00A0504F">
      <w:pPr>
        <w:jc w:val="center"/>
      </w:pPr>
      <w:r>
        <w:rPr>
          <w:b/>
        </w:rPr>
        <w:t>«СЕВЕРНЫЙ ДЕТСКИЙ ТЕХНОПАРК «КВАНТОРИУМ»</w:t>
      </w:r>
    </w:p>
    <w:p w14:paraId="28B83D61" w14:textId="77777777" w:rsidR="00A0504F" w:rsidRDefault="00A0504F" w:rsidP="00A0504F"/>
    <w:p w14:paraId="3F177287" w14:textId="77777777" w:rsidR="00A0504F" w:rsidRDefault="00A0504F" w:rsidP="00A0504F"/>
    <w:tbl>
      <w:tblPr>
        <w:tblW w:w="1026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457"/>
        <w:gridCol w:w="5804"/>
      </w:tblGrid>
      <w:tr w:rsidR="00A0504F" w14:paraId="599AB37A" w14:textId="77777777" w:rsidTr="00816717">
        <w:trPr>
          <w:trHeight w:val="1742"/>
        </w:trPr>
        <w:tc>
          <w:tcPr>
            <w:tcW w:w="4457" w:type="dxa"/>
            <w:shd w:val="clear" w:color="auto" w:fill="auto"/>
          </w:tcPr>
          <w:p w14:paraId="0191790B" w14:textId="77777777" w:rsidR="00A0504F" w:rsidRDefault="00A0504F" w:rsidP="00816717">
            <w:pPr>
              <w:rPr>
                <w:sz w:val="26"/>
                <w:szCs w:val="26"/>
              </w:rPr>
            </w:pPr>
            <w:r w:rsidRPr="00C7008A">
              <w:rPr>
                <w:caps/>
                <w:sz w:val="26"/>
                <w:szCs w:val="26"/>
              </w:rPr>
              <w:t>Рекомендована</w:t>
            </w:r>
            <w:r>
              <w:rPr>
                <w:sz w:val="26"/>
                <w:szCs w:val="26"/>
              </w:rPr>
              <w:t xml:space="preserve"> </w:t>
            </w:r>
          </w:p>
          <w:p w14:paraId="44DD3FDC" w14:textId="77777777" w:rsidR="00A0504F" w:rsidRDefault="00A0504F" w:rsidP="00816717">
            <w:r>
              <w:rPr>
                <w:sz w:val="26"/>
                <w:szCs w:val="26"/>
              </w:rPr>
              <w:t xml:space="preserve">Методическим советом </w:t>
            </w:r>
          </w:p>
          <w:p w14:paraId="76E7C2D8" w14:textId="77777777" w:rsidR="00A0504F" w:rsidRDefault="00A0504F" w:rsidP="00816717">
            <w:pPr>
              <w:spacing w:line="276" w:lineRule="auto"/>
              <w:jc w:val="both"/>
            </w:pPr>
            <w:r>
              <w:rPr>
                <w:sz w:val="26"/>
                <w:szCs w:val="26"/>
              </w:rPr>
              <w:t xml:space="preserve">МАОУДО «Северный </w:t>
            </w:r>
            <w:proofErr w:type="spellStart"/>
            <w:r>
              <w:rPr>
                <w:sz w:val="26"/>
                <w:szCs w:val="26"/>
              </w:rPr>
              <w:t>Кванториум</w:t>
            </w:r>
            <w:proofErr w:type="spellEnd"/>
            <w:r>
              <w:rPr>
                <w:sz w:val="26"/>
                <w:szCs w:val="26"/>
              </w:rPr>
              <w:t>»</w:t>
            </w:r>
          </w:p>
          <w:p w14:paraId="342AE1AA" w14:textId="3ADE77E7" w:rsidR="00A0504F" w:rsidRDefault="00A0504F" w:rsidP="00816717">
            <w:r>
              <w:rPr>
                <w:sz w:val="26"/>
                <w:szCs w:val="26"/>
              </w:rPr>
              <w:t xml:space="preserve">Протокол № </w:t>
            </w:r>
            <w:r w:rsidR="001A6B5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от</w:t>
            </w:r>
            <w:r w:rsidR="001A6B59">
              <w:rPr>
                <w:sz w:val="26"/>
                <w:szCs w:val="26"/>
              </w:rPr>
              <w:t xml:space="preserve"> 15.05.2020</w:t>
            </w:r>
          </w:p>
          <w:p w14:paraId="6C2000B6" w14:textId="77777777" w:rsidR="00A0504F" w:rsidRDefault="00A0504F" w:rsidP="008167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804" w:type="dxa"/>
            <w:shd w:val="clear" w:color="auto" w:fill="auto"/>
          </w:tcPr>
          <w:p w14:paraId="22C82AAC" w14:textId="77777777" w:rsidR="00A0504F" w:rsidRDefault="00A0504F" w:rsidP="00816717">
            <w:pPr>
              <w:ind w:firstLine="1984"/>
              <w:jc w:val="right"/>
            </w:pPr>
            <w:r>
              <w:rPr>
                <w:sz w:val="26"/>
                <w:szCs w:val="26"/>
              </w:rPr>
              <w:t>УТВЕРЖДАЮ</w:t>
            </w:r>
          </w:p>
          <w:p w14:paraId="7419D954" w14:textId="77777777" w:rsidR="00A0504F" w:rsidRDefault="00A0504F" w:rsidP="008167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МАОУДО «Северный </w:t>
            </w:r>
            <w:proofErr w:type="spellStart"/>
            <w:r>
              <w:rPr>
                <w:sz w:val="26"/>
                <w:szCs w:val="26"/>
              </w:rPr>
              <w:t>Кванториум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14:paraId="1EB36B58" w14:textId="77777777" w:rsidR="00A0504F" w:rsidRDefault="00A0504F" w:rsidP="00816717">
            <w:pPr>
              <w:jc w:val="right"/>
              <w:rPr>
                <w:sz w:val="26"/>
                <w:szCs w:val="26"/>
              </w:rPr>
            </w:pPr>
          </w:p>
          <w:p w14:paraId="6429E44F" w14:textId="77777777" w:rsidR="00A0504F" w:rsidRDefault="00A0504F" w:rsidP="00816717">
            <w:pPr>
              <w:jc w:val="right"/>
            </w:pPr>
            <w:r>
              <w:rPr>
                <w:sz w:val="26"/>
                <w:szCs w:val="26"/>
              </w:rPr>
              <w:t xml:space="preserve">__________________ </w:t>
            </w:r>
            <w:proofErr w:type="spellStart"/>
            <w:r>
              <w:rPr>
                <w:sz w:val="26"/>
                <w:szCs w:val="26"/>
              </w:rPr>
              <w:t>Колебакина</w:t>
            </w:r>
            <w:proofErr w:type="spellEnd"/>
            <w:r>
              <w:rPr>
                <w:sz w:val="26"/>
                <w:szCs w:val="26"/>
              </w:rPr>
              <w:t xml:space="preserve"> Е.Н.</w:t>
            </w:r>
          </w:p>
          <w:p w14:paraId="3628A6A2" w14:textId="1E4374AA" w:rsidR="00A0504F" w:rsidRDefault="00A0504F" w:rsidP="00816717">
            <w:pPr>
              <w:jc w:val="right"/>
            </w:pPr>
            <w:r>
              <w:rPr>
                <w:sz w:val="26"/>
                <w:szCs w:val="26"/>
              </w:rPr>
              <w:t xml:space="preserve">        «_____» _____________20</w:t>
            </w:r>
            <w:r>
              <w:rPr>
                <w:sz w:val="26"/>
                <w:szCs w:val="26"/>
                <w:lang w:val="en-GB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  <w:p w14:paraId="508D58F6" w14:textId="77777777" w:rsidR="00A0504F" w:rsidRDefault="00A0504F" w:rsidP="00816717">
            <w:pPr>
              <w:ind w:firstLine="1020"/>
              <w:jc w:val="both"/>
              <w:rPr>
                <w:sz w:val="26"/>
                <w:szCs w:val="26"/>
              </w:rPr>
            </w:pPr>
          </w:p>
        </w:tc>
      </w:tr>
    </w:tbl>
    <w:p w14:paraId="1EE42E8E" w14:textId="77777777" w:rsidR="00A0504F" w:rsidRDefault="00A0504F" w:rsidP="00A0504F">
      <w:pPr>
        <w:jc w:val="center"/>
      </w:pPr>
    </w:p>
    <w:p w14:paraId="32DAD242" w14:textId="77777777" w:rsidR="00A0504F" w:rsidRDefault="00A0504F" w:rsidP="00A0504F">
      <w:pPr>
        <w:jc w:val="center"/>
      </w:pPr>
    </w:p>
    <w:p w14:paraId="0FC0EB32" w14:textId="33A860F4" w:rsidR="00A0504F" w:rsidRDefault="00A0504F" w:rsidP="00A0504F">
      <w:pPr>
        <w:jc w:val="center"/>
        <w:rPr>
          <w:szCs w:val="28"/>
        </w:rPr>
      </w:pPr>
      <w:r>
        <w:rPr>
          <w:noProof/>
          <w:lang w:eastAsia="ru-RU" w:bidi="ar-SA"/>
        </w:rPr>
        <w:drawing>
          <wp:anchor distT="0" distB="0" distL="0" distR="0" simplePos="0" relativeHeight="251659264" behindDoc="0" locked="0" layoutInCell="1" allowOverlap="1" wp14:anchorId="3AE2210C" wp14:editId="3E1E8385">
            <wp:simplePos x="0" y="0"/>
            <wp:positionH relativeFrom="column">
              <wp:posOffset>31750</wp:posOffset>
            </wp:positionH>
            <wp:positionV relativeFrom="paragraph">
              <wp:posOffset>326390</wp:posOffset>
            </wp:positionV>
            <wp:extent cx="5939790" cy="1056640"/>
            <wp:effectExtent l="0" t="0" r="381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6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B9FFF" w14:textId="77777777" w:rsidR="00A0504F" w:rsidRDefault="00A0504F" w:rsidP="00A0504F">
      <w:pPr>
        <w:jc w:val="center"/>
        <w:rPr>
          <w:szCs w:val="28"/>
        </w:rPr>
      </w:pPr>
    </w:p>
    <w:p w14:paraId="1405FABE" w14:textId="77777777" w:rsidR="00A0504F" w:rsidRDefault="00A0504F" w:rsidP="00A0504F">
      <w:pPr>
        <w:jc w:val="center"/>
        <w:rPr>
          <w:szCs w:val="28"/>
        </w:rPr>
      </w:pPr>
    </w:p>
    <w:p w14:paraId="4470FD4D" w14:textId="77777777" w:rsidR="00A0504F" w:rsidRDefault="00A0504F" w:rsidP="00A0504F">
      <w:pPr>
        <w:jc w:val="center"/>
        <w:rPr>
          <w:szCs w:val="28"/>
        </w:rPr>
      </w:pPr>
    </w:p>
    <w:p w14:paraId="3DB2483E" w14:textId="77777777" w:rsidR="00A0504F" w:rsidRDefault="00A0504F" w:rsidP="00A0504F">
      <w:pPr>
        <w:jc w:val="center"/>
      </w:pPr>
    </w:p>
    <w:p w14:paraId="7B8A411F" w14:textId="77777777" w:rsidR="00A0504F" w:rsidRDefault="00A0504F" w:rsidP="00A0504F">
      <w:pPr>
        <w:jc w:val="center"/>
      </w:pPr>
      <w:r>
        <w:t>ДОПОЛНИТЕЛЬНАЯ ОБЩЕРАЗВИВАЮЩАЯ ПРОГРАММА</w:t>
      </w:r>
    </w:p>
    <w:p w14:paraId="01F130DC" w14:textId="77777777" w:rsidR="00A0504F" w:rsidRDefault="00A0504F" w:rsidP="00A0504F">
      <w:pPr>
        <w:jc w:val="center"/>
      </w:pPr>
    </w:p>
    <w:p w14:paraId="1CEC1F4C" w14:textId="52728575" w:rsidR="00A0504F" w:rsidRDefault="00A0504F" w:rsidP="00A0504F">
      <w:pPr>
        <w:jc w:val="center"/>
      </w:pPr>
      <w:r>
        <w:rPr>
          <w:b/>
        </w:rPr>
        <w:t>«</w:t>
      </w:r>
      <w:r>
        <w:rPr>
          <w:b/>
          <w:lang w:val="en-GB"/>
        </w:rPr>
        <w:t>VR/AR-</w:t>
      </w:r>
      <w:proofErr w:type="spellStart"/>
      <w:r>
        <w:rPr>
          <w:b/>
        </w:rPr>
        <w:t>квантум</w:t>
      </w:r>
      <w:proofErr w:type="spellEnd"/>
      <w:r>
        <w:rPr>
          <w:b/>
        </w:rPr>
        <w:t>»</w:t>
      </w:r>
    </w:p>
    <w:p w14:paraId="29796301" w14:textId="76D34A5A" w:rsidR="00A0504F" w:rsidRDefault="00A0504F" w:rsidP="00A0504F">
      <w:pPr>
        <w:jc w:val="center"/>
      </w:pPr>
    </w:p>
    <w:p w14:paraId="30D7F747" w14:textId="77777777" w:rsidR="00A0504F" w:rsidRDefault="00A0504F" w:rsidP="00A0504F">
      <w:pPr>
        <w:jc w:val="center"/>
        <w:rPr>
          <w:b/>
        </w:rPr>
      </w:pPr>
    </w:p>
    <w:p w14:paraId="6836376E" w14:textId="3F074DE0" w:rsidR="00A0504F" w:rsidRPr="003E3698" w:rsidRDefault="006A5E81" w:rsidP="00A0504F">
      <w:pPr>
        <w:jc w:val="center"/>
        <w:rPr>
          <w:b/>
          <w:caps/>
        </w:rPr>
      </w:pPr>
      <w:r>
        <w:rPr>
          <w:b/>
          <w:caps/>
        </w:rPr>
        <w:t>Проектный</w:t>
      </w:r>
      <w:r w:rsidR="00A0504F" w:rsidRPr="003E3698">
        <w:rPr>
          <w:b/>
          <w:caps/>
        </w:rPr>
        <w:t xml:space="preserve"> модуль</w:t>
      </w:r>
    </w:p>
    <w:p w14:paraId="02F97299" w14:textId="77777777" w:rsidR="00A0504F" w:rsidRDefault="00A0504F" w:rsidP="00A0504F">
      <w:pPr>
        <w:jc w:val="center"/>
      </w:pPr>
    </w:p>
    <w:p w14:paraId="36ADFFD2" w14:textId="491AED4C" w:rsidR="00A0504F" w:rsidRDefault="00A0504F" w:rsidP="00A0504F">
      <w:pPr>
        <w:jc w:val="center"/>
      </w:pPr>
      <w:r>
        <w:t>для обучающихся</w:t>
      </w:r>
      <w:r w:rsidR="00F033C2">
        <w:t xml:space="preserve"> 11-17</w:t>
      </w:r>
      <w:r>
        <w:t xml:space="preserve"> лет</w:t>
      </w:r>
    </w:p>
    <w:p w14:paraId="4C3BE386" w14:textId="6E0E338D" w:rsidR="00A0504F" w:rsidRDefault="00A0504F" w:rsidP="00A0504F">
      <w:pPr>
        <w:jc w:val="center"/>
      </w:pPr>
      <w:r>
        <w:t xml:space="preserve">Срок реализации программы - </w:t>
      </w:r>
      <w:r w:rsidR="00502E4F">
        <w:t>72</w:t>
      </w:r>
      <w:r>
        <w:t xml:space="preserve"> часа</w:t>
      </w:r>
    </w:p>
    <w:p w14:paraId="30945A0E" w14:textId="77777777" w:rsidR="00A0504F" w:rsidRDefault="00A0504F" w:rsidP="00A0504F">
      <w:pPr>
        <w:jc w:val="center"/>
      </w:pPr>
    </w:p>
    <w:p w14:paraId="464FA4C6" w14:textId="77777777" w:rsidR="00A0504F" w:rsidRDefault="00A0504F" w:rsidP="00A0504F">
      <w:pPr>
        <w:jc w:val="center"/>
      </w:pPr>
    </w:p>
    <w:p w14:paraId="78712A06" w14:textId="77777777" w:rsidR="00A0504F" w:rsidRDefault="00A0504F" w:rsidP="00A0504F">
      <w:pPr>
        <w:jc w:val="center"/>
      </w:pPr>
    </w:p>
    <w:p w14:paraId="2866302D" w14:textId="08B679FC" w:rsidR="00A0504F" w:rsidRDefault="00A0504F" w:rsidP="00A0504F">
      <w:pPr>
        <w:ind w:left="4479"/>
      </w:pPr>
      <w:r>
        <w:t xml:space="preserve">Программу составила: </w:t>
      </w:r>
      <w:r w:rsidR="0080169E">
        <w:t>Иванова</w:t>
      </w:r>
      <w:r>
        <w:t xml:space="preserve"> Алена Аркадьевна, </w:t>
      </w:r>
    </w:p>
    <w:p w14:paraId="7352FBE5" w14:textId="77777777" w:rsidR="00A0504F" w:rsidRDefault="00A0504F" w:rsidP="00A0504F">
      <w:pPr>
        <w:ind w:left="4479"/>
      </w:pPr>
      <w:r>
        <w:t xml:space="preserve">педагог дополнительного образования </w:t>
      </w:r>
    </w:p>
    <w:p w14:paraId="51968051" w14:textId="77777777" w:rsidR="00A0504F" w:rsidRDefault="00A0504F" w:rsidP="00A0504F">
      <w:pPr>
        <w:ind w:left="4479"/>
      </w:pPr>
    </w:p>
    <w:p w14:paraId="15C594A5" w14:textId="77777777" w:rsidR="00A0504F" w:rsidRDefault="00A0504F" w:rsidP="00A0504F">
      <w:pPr>
        <w:ind w:firstLine="4365"/>
        <w:jc w:val="center"/>
      </w:pPr>
    </w:p>
    <w:p w14:paraId="57E44306" w14:textId="77777777" w:rsidR="00A0504F" w:rsidRDefault="00A0504F" w:rsidP="00A0504F">
      <w:pPr>
        <w:jc w:val="center"/>
      </w:pPr>
    </w:p>
    <w:p w14:paraId="6AEC2926" w14:textId="77777777" w:rsidR="00A0504F" w:rsidRDefault="00A0504F" w:rsidP="00A0504F">
      <w:pPr>
        <w:jc w:val="center"/>
      </w:pPr>
    </w:p>
    <w:p w14:paraId="00F38D32" w14:textId="77777777" w:rsidR="00A0504F" w:rsidRDefault="00A0504F" w:rsidP="00A0504F">
      <w:pPr>
        <w:jc w:val="center"/>
      </w:pPr>
    </w:p>
    <w:p w14:paraId="1A7C6A58" w14:textId="77777777" w:rsidR="00A0504F" w:rsidRDefault="00A0504F" w:rsidP="00A0504F">
      <w:pPr>
        <w:jc w:val="center"/>
      </w:pPr>
    </w:p>
    <w:p w14:paraId="320867C5" w14:textId="77777777" w:rsidR="00A0504F" w:rsidRDefault="00A0504F" w:rsidP="00A0504F">
      <w:pPr>
        <w:jc w:val="center"/>
      </w:pPr>
      <w:r>
        <w:t>Северодвинск</w:t>
      </w:r>
    </w:p>
    <w:p w14:paraId="0781BF95" w14:textId="47B18688" w:rsidR="00A0504F" w:rsidRDefault="00A0504F" w:rsidP="00A0504F">
      <w:pPr>
        <w:jc w:val="center"/>
      </w:pPr>
      <w:r>
        <w:t>2020</w:t>
      </w:r>
    </w:p>
    <w:p w14:paraId="7050C685" w14:textId="204AB11C" w:rsidR="001A6B59" w:rsidRDefault="00A0504F" w:rsidP="001A6B5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Toc18757095"/>
      <w:r w:rsidR="001A6B59" w:rsidRPr="00357FE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6C79333F" w14:textId="579690A8" w:rsidR="004F55E3" w:rsidRDefault="004F55E3" w:rsidP="001A6B59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951"/>
        <w:gridCol w:w="1134"/>
      </w:tblGrid>
      <w:tr w:rsidR="004F55E3" w14:paraId="226105DF" w14:textId="77777777" w:rsidTr="009D0707">
        <w:trPr>
          <w:trHeight w:val="339"/>
        </w:trPr>
        <w:tc>
          <w:tcPr>
            <w:tcW w:w="704" w:type="dxa"/>
          </w:tcPr>
          <w:p w14:paraId="66279C1F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189D51C4" w14:textId="109095CC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7FED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66569362" w14:textId="712D8F8A" w:rsidR="004F55E3" w:rsidRPr="004F55E3" w:rsidRDefault="004F55E3" w:rsidP="004F55E3">
            <w:pPr>
              <w:widowControl/>
              <w:suppressAutoHyphens w:val="0"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F55E3" w14:paraId="78898D5A" w14:textId="77777777" w:rsidTr="009D0707">
        <w:tc>
          <w:tcPr>
            <w:tcW w:w="704" w:type="dxa"/>
          </w:tcPr>
          <w:p w14:paraId="7F2B0BBB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316E0F54" w14:textId="5814FA59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7FED">
              <w:rPr>
                <w:rFonts w:ascii="Times New Roman" w:hAnsi="Times New Roman"/>
                <w:sz w:val="28"/>
                <w:szCs w:val="28"/>
              </w:rPr>
              <w:t>Учебно-тематический план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664ECFDF" w14:textId="50CDB682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F55E3" w14:paraId="0C9FBA78" w14:textId="77777777" w:rsidTr="009D0707">
        <w:tc>
          <w:tcPr>
            <w:tcW w:w="704" w:type="dxa"/>
          </w:tcPr>
          <w:p w14:paraId="5000B2C0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45D64FBC" w14:textId="47582E7A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7FED">
              <w:rPr>
                <w:rFonts w:ascii="Times New Roman" w:hAnsi="Times New Roman"/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1134" w:type="dxa"/>
          </w:tcPr>
          <w:p w14:paraId="49BDACEC" w14:textId="066CECF8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4F55E3" w14:paraId="15A374A9" w14:textId="77777777" w:rsidTr="009D0707">
        <w:tc>
          <w:tcPr>
            <w:tcW w:w="704" w:type="dxa"/>
          </w:tcPr>
          <w:p w14:paraId="66C1542D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21C7203C" w14:textId="7459A8A2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программы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6F2C6820" w14:textId="0959DBD8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4F55E3" w14:paraId="1DC8A17B" w14:textId="77777777" w:rsidTr="009D0707">
        <w:trPr>
          <w:trHeight w:hRule="exact" w:val="567"/>
        </w:trPr>
        <w:tc>
          <w:tcPr>
            <w:tcW w:w="704" w:type="dxa"/>
          </w:tcPr>
          <w:p w14:paraId="3ABF3390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5429EFAE" w14:textId="3C9A3621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                                             </w:t>
            </w:r>
          </w:p>
        </w:tc>
        <w:tc>
          <w:tcPr>
            <w:tcW w:w="1134" w:type="dxa"/>
          </w:tcPr>
          <w:p w14:paraId="6E8389F0" w14:textId="77777777" w:rsidR="004F55E3" w:rsidRDefault="004F55E3" w:rsidP="004F55E3">
            <w:pPr>
              <w:widowControl/>
              <w:suppressAutoHyphens w:val="0"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14:paraId="67DCD447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55E3" w14:paraId="5373DDC7" w14:textId="77777777" w:rsidTr="009D0707">
        <w:trPr>
          <w:trHeight w:hRule="exact" w:val="567"/>
        </w:trPr>
        <w:tc>
          <w:tcPr>
            <w:tcW w:w="704" w:type="dxa"/>
          </w:tcPr>
          <w:p w14:paraId="34E79E90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34BABA9A" w14:textId="282DA92F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Список информационных источников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134" w:type="dxa"/>
          </w:tcPr>
          <w:p w14:paraId="0375D0D3" w14:textId="77777777" w:rsidR="004F55E3" w:rsidRDefault="004F55E3" w:rsidP="004F55E3">
            <w:pPr>
              <w:widowControl/>
              <w:suppressAutoHyphens w:val="0"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14:paraId="7A9579F0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55E3" w14:paraId="78107B62" w14:textId="77777777" w:rsidTr="009D0707">
        <w:tc>
          <w:tcPr>
            <w:tcW w:w="704" w:type="dxa"/>
          </w:tcPr>
          <w:p w14:paraId="1F100339" w14:textId="77777777" w:rsidR="004F55E3" w:rsidRPr="004F55E3" w:rsidRDefault="004F55E3" w:rsidP="004F55E3">
            <w:pPr>
              <w:pStyle w:val="aa"/>
              <w:numPr>
                <w:ilvl w:val="0"/>
                <w:numId w:val="21"/>
              </w:numPr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1" w:type="dxa"/>
          </w:tcPr>
          <w:p w14:paraId="445852B6" w14:textId="4E11728C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1134" w:type="dxa"/>
          </w:tcPr>
          <w:p w14:paraId="0B69E204" w14:textId="7FB24DB8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4F55E3" w14:paraId="63AE2EA1" w14:textId="77777777" w:rsidTr="009D0707">
        <w:tc>
          <w:tcPr>
            <w:tcW w:w="704" w:type="dxa"/>
          </w:tcPr>
          <w:p w14:paraId="2B5A46D4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1" w:type="dxa"/>
          </w:tcPr>
          <w:p w14:paraId="415BFFF8" w14:textId="0586CC34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1 – Карта качества проекта</w:t>
            </w:r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0177957B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55E3" w14:paraId="402D6856" w14:textId="77777777" w:rsidTr="009D0707">
        <w:tc>
          <w:tcPr>
            <w:tcW w:w="704" w:type="dxa"/>
          </w:tcPr>
          <w:p w14:paraId="2C3FB101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1" w:type="dxa"/>
          </w:tcPr>
          <w:p w14:paraId="2276427D" w14:textId="7A9EDC8E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2 – Критерии качества получения образовательных услуг и педагогический мониторинг образовательной деятельности обучающегося</w:t>
            </w:r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2DE1880F" w14:textId="2381C1F8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4F55E3" w14:paraId="73877C3C" w14:textId="77777777" w:rsidTr="009D0707">
        <w:tc>
          <w:tcPr>
            <w:tcW w:w="704" w:type="dxa"/>
          </w:tcPr>
          <w:p w14:paraId="2908909F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1" w:type="dxa"/>
          </w:tcPr>
          <w:p w14:paraId="48A0F462" w14:textId="54F91FFB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 xml:space="preserve">3 – Протокол мониторинга </w:t>
            </w:r>
            <w:proofErr w:type="spellStart"/>
            <w:r w:rsidRPr="00B13A9E">
              <w:rPr>
                <w:rFonts w:ascii="Times New Roman" w:hAnsi="Times New Roman"/>
                <w:sz w:val="28"/>
                <w:szCs w:val="28"/>
              </w:rPr>
              <w:t>обученности</w:t>
            </w:r>
            <w:proofErr w:type="spellEnd"/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61CC3E86" w14:textId="4880FC4E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4F55E3" w14:paraId="55E9032D" w14:textId="77777777" w:rsidTr="009D0707">
        <w:tc>
          <w:tcPr>
            <w:tcW w:w="704" w:type="dxa"/>
          </w:tcPr>
          <w:p w14:paraId="2FB5F6AB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1" w:type="dxa"/>
          </w:tcPr>
          <w:p w14:paraId="72C4D51C" w14:textId="00783B0F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4 – Протокол мониторинга воспитанности</w:t>
            </w:r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04308EF5" w14:textId="0E418E89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4F55E3" w14:paraId="463D7966" w14:textId="77777777" w:rsidTr="009D0707">
        <w:tc>
          <w:tcPr>
            <w:tcW w:w="704" w:type="dxa"/>
          </w:tcPr>
          <w:p w14:paraId="672BBBB3" w14:textId="77777777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51" w:type="dxa"/>
          </w:tcPr>
          <w:p w14:paraId="13CCA084" w14:textId="4141029F" w:rsidR="004F55E3" w:rsidRDefault="004F55E3" w:rsidP="004F55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3A9E">
              <w:rPr>
                <w:rFonts w:ascii="Times New Roman" w:hAnsi="Times New Roman"/>
                <w:sz w:val="28"/>
                <w:szCs w:val="28"/>
              </w:rPr>
              <w:t>5 – Оценочный лист творческой работы</w:t>
            </w:r>
            <w:r w:rsidRPr="00B13A9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2C369D4E" w14:textId="5CB289AE" w:rsidR="004F55E3" w:rsidRDefault="004F55E3" w:rsidP="004F55E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14:paraId="46386DE0" w14:textId="77777777" w:rsidR="004F55E3" w:rsidRPr="00357FED" w:rsidRDefault="004F55E3" w:rsidP="004F55E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DCDAF1" w14:textId="77777777" w:rsidR="001A6B59" w:rsidRDefault="001A6B59" w:rsidP="001A6B59">
      <w:pPr>
        <w:jc w:val="center"/>
        <w:rPr>
          <w:rFonts w:ascii="Times New Roman" w:hAnsi="Times New Roman"/>
          <w:sz w:val="28"/>
          <w:szCs w:val="28"/>
        </w:rPr>
      </w:pPr>
    </w:p>
    <w:p w14:paraId="64C84EDA" w14:textId="77777777" w:rsidR="001A6B59" w:rsidRPr="00325629" w:rsidRDefault="001A6B59" w:rsidP="001A6B59">
      <w:pPr>
        <w:widowControl/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</w:p>
    <w:p w14:paraId="210CD9C9" w14:textId="2AC5FA0A" w:rsidR="001A6B59" w:rsidRDefault="001A6B59" w:rsidP="004F55E3">
      <w:pPr>
        <w:widowControl/>
        <w:suppressAutoHyphens w:val="0"/>
        <w:autoSpaceDE/>
        <w:autoSpaceDN/>
        <w:adjustRightInd/>
        <w:spacing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5356F6F7" w14:textId="564A6931" w:rsidR="00802136" w:rsidRDefault="001A6B59" w:rsidP="004F55E3">
      <w:pPr>
        <w:widowControl/>
        <w:suppressAutoHyphens w:val="0"/>
        <w:autoSpaceDE/>
        <w:autoSpaceDN/>
        <w:adjustRightInd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</w:p>
    <w:p w14:paraId="262122A4" w14:textId="09C9160D" w:rsidR="001A6B59" w:rsidRPr="0080169E" w:rsidRDefault="001A6B59" w:rsidP="0080169E">
      <w:pPr>
        <w:widowControl/>
        <w:suppressAutoHyphens w:val="0"/>
        <w:autoSpaceDE/>
        <w:autoSpaceDN/>
        <w:adjustRightInd/>
        <w:spacing w:line="360" w:lineRule="auto"/>
        <w:ind w:left="720"/>
        <w:rPr>
          <w:rFonts w:ascii="Times New Roman" w:hAnsi="Times New Roman"/>
          <w:sz w:val="28"/>
          <w:szCs w:val="28"/>
        </w:rPr>
        <w:sectPr w:rsidR="001A6B59" w:rsidRPr="0080169E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</w:p>
    <w:bookmarkEnd w:id="0"/>
    <w:p w14:paraId="2CE94268" w14:textId="32F968E8" w:rsidR="0045182B" w:rsidRPr="0045182B" w:rsidRDefault="0045182B" w:rsidP="0080169E">
      <w:pPr>
        <w:widowControl/>
        <w:suppressAutoHyphens w:val="0"/>
        <w:autoSpaceDE/>
        <w:autoSpaceDN/>
        <w:adjustRightInd/>
        <w:spacing w:line="360" w:lineRule="auto"/>
        <w:jc w:val="both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</w:pPr>
      <w:r w:rsidRPr="0045182B"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  <w:lastRenderedPageBreak/>
        <w:br w:type="page"/>
      </w:r>
    </w:p>
    <w:p w14:paraId="0BA55BC3" w14:textId="77777777" w:rsidR="0045182B" w:rsidRPr="001A6B59" w:rsidRDefault="0045182B" w:rsidP="001A6B59">
      <w:pPr>
        <w:keepNext/>
        <w:keepLines/>
        <w:widowControl/>
        <w:suppressAutoHyphens w:val="0"/>
        <w:autoSpaceDE/>
        <w:autoSpaceDN/>
        <w:adjustRightInd/>
        <w:spacing w:line="360" w:lineRule="auto"/>
        <w:jc w:val="center"/>
        <w:outlineLvl w:val="0"/>
        <w:rPr>
          <w:rFonts w:ascii="Times New Roman" w:eastAsiaTheme="majorEastAsia" w:hAnsi="Times New Roman" w:cstheme="majorBidi"/>
          <w:caps/>
          <w:kern w:val="0"/>
          <w:sz w:val="28"/>
          <w:szCs w:val="28"/>
          <w:lang w:eastAsia="en-US" w:bidi="ar-SA"/>
        </w:rPr>
      </w:pPr>
      <w:bookmarkStart w:id="1" w:name="_Toc18757096"/>
      <w:r w:rsidRPr="0045182B"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  <w:lastRenderedPageBreak/>
        <w:t xml:space="preserve">I. </w:t>
      </w:r>
      <w:r w:rsidRPr="001A6B59">
        <w:rPr>
          <w:rFonts w:ascii="Times New Roman" w:eastAsiaTheme="majorEastAsia" w:hAnsi="Times New Roman" w:cstheme="majorBidi"/>
          <w:caps/>
          <w:kern w:val="0"/>
          <w:sz w:val="28"/>
          <w:szCs w:val="28"/>
          <w:lang w:eastAsia="en-US" w:bidi="ar-SA"/>
        </w:rPr>
        <w:t>ОСНОВНЫЕ ХАРАКТЕРИСТИКИ ПРОГРАММЫ</w:t>
      </w:r>
      <w:bookmarkEnd w:id="1"/>
    </w:p>
    <w:p w14:paraId="77E69D8D" w14:textId="77777777" w:rsidR="0080169E" w:rsidRPr="008E73CA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center"/>
        <w:outlineLvl w:val="1"/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</w:pPr>
      <w:bookmarkStart w:id="2" w:name="_Toc18757108"/>
      <w:bookmarkStart w:id="3" w:name="_Toc18757102"/>
      <w:bookmarkStart w:id="4" w:name="_GoBack"/>
      <w:bookmarkEnd w:id="4"/>
      <w:r w:rsidRPr="008E73CA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t>1. Пояснительная записка</w:t>
      </w:r>
    </w:p>
    <w:p w14:paraId="65371046" w14:textId="77777777" w:rsidR="0080169E" w:rsidRPr="00603DAD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bookmarkStart w:id="5" w:name="_Toc18757099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Программа «VR/AR-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» </w:t>
      </w:r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имеет техническую направленность</w:t>
      </w: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в ходе обучения учащиеся приобщаются к инженерно-техническим знаниям в области инновационных технологий, формируют техническое мышление. </w:t>
      </w:r>
    </w:p>
    <w:p w14:paraId="0C78368F" w14:textId="77777777" w:rsidR="0080169E" w:rsidRPr="00603DAD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Программа реализуется на базе МАОУДО «Северный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Кванториум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». В VR/AR-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квантуме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обучающиеся осваивают объемную визуализацию, работают с виртуальной (VR), дополненной (AR) и смешанной (MR) реальностью.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Кванторианцы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разрабатывают образовательные приложения, проектируют симуляторы для будущих инженеров, проводят виртуальные туры по культурным и историческим достопримечательностям и др.</w:t>
      </w:r>
    </w:p>
    <w:p w14:paraId="7AD1B95A" w14:textId="77777777" w:rsidR="0080169E" w:rsidRPr="00603DAD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5AC0B4BE" w14:textId="77777777" w:rsidR="0080169E" w:rsidRPr="008279A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Виртуальная реальность (англ.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Virtuality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Reality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(сокр. VR) – это искусственный мир, созданный средствами компьютерного моделирования, симуляция реального мира. Виртуальная реальность — термин, использованный, чтобы описать созданную компьютером трехмерную окружающую среду, которая взаимодействует с органами чувств человека, позволяя ему полностью в нее погружаться. Важнейший принцип VR – обеспечение реакции системы на действия пользователя. Для этого используются специальные устройства взаимодействия. </w:t>
      </w:r>
    </w:p>
    <w:p w14:paraId="2DE2D163" w14:textId="77777777" w:rsidR="0080169E" w:rsidRPr="008279A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реальность (англ.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Augmented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Reality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(сокр. AR) – технология интерактивной компьютерной визуализации, которая дополняет изображение реального мира виртуальными элементами и дает возможность взаимодействовать с ними. Сегодня существует достаточно большой спектр областей, где применяется дополненная и виртуальная реальность, но в первую очередь можно выделить следующие: медицина, образование, картография и ГИС, проектирование, дизайн и производство. Очень важную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 xml:space="preserve">роль дополненная и виртуальная реальность играет в области образования. С помощью данных технологий стало возможным изготавливать абсолютно новые учебные, интерактивные пособия, виртуальные стенды. При помощи этих технологий возможно визуализировать любое понятие, а также просмотреть и исследовать его. Данные технологии поднимают образование на совершенно новый качественный уровень. В проектировании дополненная реальность позволяет увидеть дом на пустыре, а также обустроить его. Дополненная и виртуальная реальность перевернет восприятие окружающего мира, сделает его наиболее интерактивным, придаст некоторое ощущение игры. </w:t>
      </w:r>
    </w:p>
    <w:p w14:paraId="7187A02C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Программа разработана в соответствии со следующими нормативно-правовыми документами:</w:t>
      </w:r>
    </w:p>
    <w:p w14:paraId="7B18B6AF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Федеральным Законом «Об образовании в РФ» от 29.12.2012 №272-ФЗ;</w:t>
      </w:r>
    </w:p>
    <w:p w14:paraId="7E255DC4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Типовым положением об учреждении дополнительного образования детей (Постановление Правительства РФ от 26.06.2012);</w:t>
      </w:r>
    </w:p>
    <w:p w14:paraId="7A8B34B1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Порядком организации и осуществления образовательной деятельности по дополнительным общеобразовательным программам (Приказ Министерства просвещения РФ от 9 ноября 2018 г. N 196);</w:t>
      </w:r>
    </w:p>
    <w:p w14:paraId="49715A51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дополнительной общеразвивающей программе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244-од);</w:t>
      </w:r>
    </w:p>
    <w:p w14:paraId="1CA2C48C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формах обучения по дополнительным общеобразовательным программам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244-од);</w:t>
      </w:r>
    </w:p>
    <w:p w14:paraId="2B5AF0A6" w14:textId="77777777" w:rsidR="0080169E" w:rsidRPr="008279AE" w:rsidRDefault="0080169E" w:rsidP="0080169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Положением о формах, периодичности и порядке контроля успеваемости и промежуточной аттестации обучающихся в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Кванторуим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» (Приказ МАОУДО «Северный </w:t>
      </w:r>
      <w:proofErr w:type="spellStart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Кванториум</w:t>
      </w:r>
      <w:proofErr w:type="spellEnd"/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» от 02.09.2019г. № 244-од.</w:t>
      </w:r>
    </w:p>
    <w:p w14:paraId="5ACED636" w14:textId="77777777" w:rsidR="0080169E" w:rsidRPr="00451F5F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r w:rsidRPr="00451F5F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Актуальность программы</w:t>
      </w:r>
      <w:bookmarkEnd w:id="5"/>
    </w:p>
    <w:p w14:paraId="4BFCC183" w14:textId="77777777" w:rsidR="0080169E" w:rsidRPr="008E73CA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Актуальность программы состоит в том, что знания и умения, полученные на занятиях, готовят школьников к творческой конструкторско-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>технологической деятельности и моделированию с применением современных технологий.</w:t>
      </w:r>
    </w:p>
    <w:p w14:paraId="3A98AE02" w14:textId="77777777" w:rsidR="0080169E" w:rsidRPr="008E73CA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Актуальность для предприятий в сфере подводного судостроения заключается в возможности создания интерактивной виртуальной документации на изделие, проверка эргономики помещений и возможность проверки компоновки на основании данных лазерного сканирования прямо «на месте». Так же в рамках судостроительной деятельности актуально создание 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VR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/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AR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симуляторов оборудования, используемого на производстве, внедрение которых позволит сократить производственные травмы более чем на 70%.</w:t>
      </w:r>
    </w:p>
    <w:p w14:paraId="0E586064" w14:textId="77777777" w:rsidR="0080169E" w:rsidRPr="00451F5F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6" w:name="_Toc18757100"/>
      <w:r w:rsidRPr="00451F5F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Новизна</w:t>
      </w:r>
      <w:bookmarkEnd w:id="6"/>
    </w:p>
    <w:p w14:paraId="6F7691C0" w14:textId="77777777" w:rsidR="0080169E" w:rsidRPr="008E73CA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Данная образовательная программа интегрирует в себе достижения сразу нескольких традиционных направлений. В процессе создания приложений виртуальной, дополненной или смешанной реальности дети освоят самые востребованные умения – 3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моделирование и программирование. 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32C26025" w14:textId="77777777" w:rsidR="0080169E" w:rsidRPr="00603DAD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Педагогическая целесообразность</w:t>
      </w:r>
    </w:p>
    <w:p w14:paraId="65EF4CC5" w14:textId="77777777" w:rsidR="0080169E" w:rsidRPr="00603DAD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и виртуальная реальность – особое направление </w:t>
      </w:r>
      <w:proofErr w:type="spellStart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кванториумов</w:t>
      </w:r>
      <w:proofErr w:type="spellEnd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тесно связанное с любым из остальных. Практически для каждой перспективной позиции «Атласа новых профессий» крайне полезны будут знания из области систем трекинга, 3D моделирования, программирования и т.д. </w:t>
      </w:r>
    </w:p>
    <w:p w14:paraId="28611FE6" w14:textId="77777777" w:rsidR="0080169E" w:rsidRPr="003233FF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Отличительные особенности</w:t>
      </w:r>
    </w:p>
    <w:p w14:paraId="31117779" w14:textId="77777777" w:rsidR="0080169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VR/AR-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самый интегрирующий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в нем одновременно сочетаются знания из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промдизайн-квантума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(3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моделирование) и из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IT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-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квантума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(программирование). 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ак ученики могут научиться чему-либо у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 xml:space="preserve">данных </w:t>
      </w:r>
      <w:proofErr w:type="spellStart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квантумов</w:t>
      </w:r>
      <w:proofErr w:type="spellEnd"/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так и сами могут научить других 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обучающихся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использовать их знания в виртуальной или дополненной реальности. </w:t>
      </w:r>
    </w:p>
    <w:p w14:paraId="06212A49" w14:textId="77777777" w:rsidR="0080169E" w:rsidRDefault="0080169E" w:rsidP="0080169E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Программа предусматривает возможность её реализации в формате сетевого взаимодействия. Сетевое взаимодействие в сфере дополнительного образования детей приобретает всё большую актуальность. Дополнительное образование более открыто, вариативно, представляет ребенку разнообразие возможностей для самовыражения и развития способностей.</w:t>
      </w:r>
    </w:p>
    <w:p w14:paraId="415FF761" w14:textId="77777777" w:rsidR="0080169E" w:rsidRDefault="0080169E" w:rsidP="0080169E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Реализация дополнительной общеразвивающей программы в формате сетевого взаимодействия повысит качественный уровень оказания образовательных услуг системой в целом, решит проблему дефицита используемых ресурсов и эффективных практик организации процесса обучения.</w:t>
      </w:r>
    </w:p>
    <w:p w14:paraId="17137DCF" w14:textId="2D267732" w:rsidR="001A6B59" w:rsidRPr="001A6B59" w:rsidRDefault="001A6B59" w:rsidP="001A6B59">
      <w:pPr>
        <w:pStyle w:val="a4"/>
        <w:kinsoku w:val="0"/>
        <w:overflowPunct w:val="0"/>
        <w:spacing w:line="360" w:lineRule="auto"/>
        <w:ind w:left="0" w:firstLine="709"/>
        <w:jc w:val="both"/>
        <w:rPr>
          <w:rFonts w:eastAsiaTheme="minorHAnsi"/>
          <w:lang w:eastAsia="en-US"/>
        </w:rPr>
      </w:pPr>
      <w:r w:rsidRPr="001A6B59">
        <w:rPr>
          <w:rFonts w:eastAsiaTheme="majorEastAsia"/>
          <w:b/>
        </w:rPr>
        <w:t>Цель программы</w:t>
      </w:r>
      <w:bookmarkEnd w:id="2"/>
      <w:r>
        <w:rPr>
          <w:rFonts w:eastAsiaTheme="majorEastAsia"/>
          <w:b/>
        </w:rPr>
        <w:t xml:space="preserve">: </w:t>
      </w:r>
      <w:r w:rsidR="00BA5E8B">
        <w:rPr>
          <w:rFonts w:eastAsiaTheme="minorHAnsi"/>
          <w:lang w:eastAsia="en-US"/>
        </w:rPr>
        <w:t>развитие творческого потенциала обучающихся через проектную деятельность.</w:t>
      </w:r>
    </w:p>
    <w:p w14:paraId="61CE2558" w14:textId="77777777" w:rsidR="001A6B59" w:rsidRPr="001A6B59" w:rsidRDefault="001A6B59" w:rsidP="001A6B59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 w:bidi="ar-SA"/>
        </w:rPr>
      </w:pPr>
      <w:bookmarkStart w:id="7" w:name="_Toc18757109"/>
      <w:r w:rsidRPr="001A6B59"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 w:bidi="ar-SA"/>
        </w:rPr>
        <w:t>Задачи</w:t>
      </w:r>
      <w:bookmarkEnd w:id="7"/>
    </w:p>
    <w:p w14:paraId="3C7B952F" w14:textId="2219AD4B" w:rsidR="001A6B59" w:rsidRPr="001A6B59" w:rsidRDefault="001A6B59" w:rsidP="001A6B59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Предметные:</w:t>
      </w:r>
    </w:p>
    <w:p w14:paraId="6C16FB59" w14:textId="77777777" w:rsidR="001A6B59" w:rsidRPr="001A6B59" w:rsidRDefault="001A6B59" w:rsidP="001A6B59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B59">
        <w:rPr>
          <w:rFonts w:ascii="Times New Roman" w:hAnsi="Times New Roman" w:cs="Times New Roman"/>
          <w:sz w:val="28"/>
          <w:szCs w:val="28"/>
        </w:rPr>
        <w:t>четкие знания о виртуальной, дополненной и смешанной реальности, профессиональных терминах, актуальности и перспективах данных технологий;</w:t>
      </w:r>
    </w:p>
    <w:p w14:paraId="48B565EA" w14:textId="77777777" w:rsidR="001A6B59" w:rsidRPr="001A6B59" w:rsidRDefault="001A6B59" w:rsidP="001A6B59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B59">
        <w:rPr>
          <w:rFonts w:ascii="Times New Roman" w:hAnsi="Times New Roman" w:cs="Times New Roman"/>
          <w:sz w:val="28"/>
          <w:szCs w:val="28"/>
        </w:rPr>
        <w:t>знания о разнообразии, конструктивных особенностях и принципах работы VR/AR-устройств;</w:t>
      </w:r>
    </w:p>
    <w:p w14:paraId="7213A117" w14:textId="77777777" w:rsidR="001A6B59" w:rsidRPr="001A6B59" w:rsidRDefault="001A6B59" w:rsidP="001A6B59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B59">
        <w:rPr>
          <w:rFonts w:ascii="Times New Roman" w:hAnsi="Times New Roman" w:cs="Times New Roman"/>
          <w:sz w:val="28"/>
          <w:szCs w:val="28"/>
        </w:rPr>
        <w:t>умение работать с профильным программным обеспечением (программами для 3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D</w:t>
      </w:r>
      <w:r w:rsidRPr="001A6B59">
        <w:rPr>
          <w:rFonts w:ascii="Times New Roman" w:hAnsi="Times New Roman" w:cs="Times New Roman"/>
          <w:sz w:val="28"/>
          <w:szCs w:val="28"/>
        </w:rPr>
        <w:t xml:space="preserve"> моделирования –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Blender</w:t>
      </w:r>
      <w:r w:rsidRPr="001A6B59">
        <w:rPr>
          <w:rFonts w:ascii="Times New Roman" w:hAnsi="Times New Roman" w:cs="Times New Roman"/>
          <w:sz w:val="28"/>
          <w:szCs w:val="28"/>
        </w:rPr>
        <w:t xml:space="preserve">, движками –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Unity</w:t>
      </w:r>
      <w:r w:rsidRPr="001A6B59">
        <w:rPr>
          <w:rFonts w:ascii="Times New Roman" w:hAnsi="Times New Roman" w:cs="Times New Roman"/>
          <w:sz w:val="28"/>
          <w:szCs w:val="28"/>
        </w:rPr>
        <w:t xml:space="preserve">,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Unreal</w:t>
      </w:r>
      <w:r w:rsidRPr="001A6B59">
        <w:rPr>
          <w:rFonts w:ascii="Times New Roman" w:hAnsi="Times New Roman" w:cs="Times New Roman"/>
          <w:sz w:val="28"/>
          <w:szCs w:val="28"/>
        </w:rPr>
        <w:t xml:space="preserve">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Engine</w:t>
      </w:r>
      <w:r w:rsidRPr="001A6B59">
        <w:rPr>
          <w:rFonts w:ascii="Times New Roman" w:hAnsi="Times New Roman" w:cs="Times New Roman"/>
          <w:sz w:val="28"/>
          <w:szCs w:val="28"/>
        </w:rPr>
        <w:t xml:space="preserve">, средами разработки –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Microsoft</w:t>
      </w:r>
      <w:r w:rsidRPr="001A6B59">
        <w:rPr>
          <w:rFonts w:ascii="Times New Roman" w:hAnsi="Times New Roman" w:cs="Times New Roman"/>
          <w:sz w:val="28"/>
          <w:szCs w:val="28"/>
        </w:rPr>
        <w:t xml:space="preserve">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Visual</w:t>
      </w:r>
      <w:r w:rsidRPr="001A6B59">
        <w:rPr>
          <w:rFonts w:ascii="Times New Roman" w:hAnsi="Times New Roman" w:cs="Times New Roman"/>
          <w:sz w:val="28"/>
          <w:szCs w:val="28"/>
        </w:rPr>
        <w:t xml:space="preserve"> </w:t>
      </w:r>
      <w:r w:rsidRPr="001A6B59">
        <w:rPr>
          <w:rFonts w:ascii="Times New Roman" w:hAnsi="Times New Roman" w:cs="Times New Roman"/>
          <w:sz w:val="28"/>
          <w:szCs w:val="28"/>
          <w:lang w:val="en-GB"/>
        </w:rPr>
        <w:t>Studio</w:t>
      </w:r>
      <w:r w:rsidRPr="001A6B59">
        <w:rPr>
          <w:rFonts w:ascii="Times New Roman" w:hAnsi="Times New Roman" w:cs="Times New Roman"/>
          <w:sz w:val="28"/>
          <w:szCs w:val="28"/>
        </w:rPr>
        <w:t>);</w:t>
      </w:r>
    </w:p>
    <w:p w14:paraId="7617DC73" w14:textId="01154ACD" w:rsidR="001A6B59" w:rsidRPr="001A6B59" w:rsidRDefault="0080169E" w:rsidP="001A6B59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углубление</w:t>
      </w:r>
      <w:r w:rsidR="001A6B59" w:rsidRPr="001A6B59">
        <w:rPr>
          <w:rFonts w:ascii="Times New Roman" w:hAnsi="Times New Roman" w:cs="Times New Roman"/>
          <w:sz w:val="28"/>
          <w:szCs w:val="28"/>
        </w:rPr>
        <w:t xml:space="preserve"> навыков моделирования.</w:t>
      </w:r>
    </w:p>
    <w:p w14:paraId="0C71139A" w14:textId="7E8A38CC" w:rsidR="001A6B59" w:rsidRPr="001A6B59" w:rsidRDefault="0080169E" w:rsidP="001A6B59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углубление</w:t>
      </w:r>
      <w:r w:rsidR="001A6B59" w:rsidRPr="001A6B59">
        <w:rPr>
          <w:rFonts w:ascii="Times New Roman" w:hAnsi="Times New Roman" w:cs="Times New Roman"/>
          <w:sz w:val="28"/>
          <w:szCs w:val="28"/>
        </w:rPr>
        <w:t xml:space="preserve"> навыков программирования.</w:t>
      </w:r>
    </w:p>
    <w:p w14:paraId="6909BD1B" w14:textId="2F28E36D" w:rsidR="001A6B59" w:rsidRPr="001A6B59" w:rsidRDefault="001A6B59" w:rsidP="001A6B59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proofErr w:type="spellStart"/>
      <w:r w:rsidRPr="001A6B5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Метапредметные</w:t>
      </w:r>
      <w:proofErr w:type="spellEnd"/>
      <w:r w:rsidRPr="001A6B5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:</w:t>
      </w:r>
    </w:p>
    <w:p w14:paraId="35A89D8F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развитие логического мышления и пространственного воображения;</w:t>
      </w:r>
    </w:p>
    <w:p w14:paraId="20B14E3E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lastRenderedPageBreak/>
        <w:t>развитие умения генерировать идеи по применению технологий виртуальной/дополненной реальности в решении конкретных задач;</w:t>
      </w:r>
    </w:p>
    <w:p w14:paraId="4D136B74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формирование и развитие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14:paraId="7D0E0D30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формирование трудовых умений и навыков, умение планировать работу по реализации замысла, предвидеть результат и достигать его, при необходимости вносить коррективы в первоначальный замысел;</w:t>
      </w:r>
    </w:p>
    <w:p w14:paraId="1F1CF8A7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развитие умения планировать свои действия с учётом фактора времени, в обстановке с элементами конкуренции;</w:t>
      </w:r>
    </w:p>
    <w:p w14:paraId="357BEF38" w14:textId="77777777" w:rsidR="001A6B59" w:rsidRPr="001A6B59" w:rsidRDefault="001A6B59" w:rsidP="001A6B59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развитие умения визуального представления информации и собственных проектов.</w:t>
      </w:r>
    </w:p>
    <w:p w14:paraId="6E94F4EF" w14:textId="6FA3E311" w:rsidR="001A6B59" w:rsidRPr="001A6B59" w:rsidRDefault="001A6B59" w:rsidP="001A6B59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Личностные:</w:t>
      </w:r>
    </w:p>
    <w:p w14:paraId="63855A80" w14:textId="77777777" w:rsidR="001A6B59" w:rsidRPr="001A6B59" w:rsidRDefault="001A6B59" w:rsidP="001A6B59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воспитание этики групповой работы;</w:t>
      </w:r>
    </w:p>
    <w:p w14:paraId="0DEDCD13" w14:textId="77777777" w:rsidR="001A6B59" w:rsidRPr="001A6B59" w:rsidRDefault="001A6B59" w:rsidP="001A6B59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воспитание отношений делового сотрудничества, взаимоуважения;</w:t>
      </w:r>
    </w:p>
    <w:p w14:paraId="76E10CF1" w14:textId="77777777" w:rsidR="001A6B59" w:rsidRPr="001A6B59" w:rsidRDefault="001A6B59" w:rsidP="001A6B59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1A6B5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развитие основ коммуникативных отношений внутри проектных групп и в коллективе в целом.</w:t>
      </w:r>
    </w:p>
    <w:bookmarkEnd w:id="3"/>
    <w:p w14:paraId="21487852" w14:textId="77777777" w:rsidR="0080169E" w:rsidRPr="00123682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both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Адресат общеразвивающей программы.</w:t>
      </w:r>
      <w:r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 xml:space="preserve"> Характеристика обучающихся.</w:t>
      </w:r>
    </w:p>
    <w:p w14:paraId="743C96FC" w14:textId="77777777" w:rsidR="0080169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Дополнительная общеразвивающая программа «Вводный модуль. VR/AR» предназначена для детей в возрасте 11 – 17 лет. Группы формируются по возрасту: 11 – 13 лет и 14 – 17 лет. Количество обучающихся в группе – 10-15 человек. Минимально необходимый уровень входных компетенций – умение работать с компьютерной периферией (знание расположений основных клавиш на клавиатуре).</w:t>
      </w:r>
      <w:bookmarkStart w:id="8" w:name="_Toc18757103"/>
    </w:p>
    <w:p w14:paraId="53794066" w14:textId="77777777" w:rsidR="0080169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433EDA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Сроки реализации программы</w:t>
      </w:r>
      <w:bookmarkEnd w:id="8"/>
      <w:r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  <w:r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72 часа.</w:t>
      </w:r>
      <w:bookmarkStart w:id="9" w:name="_Toc18757104"/>
    </w:p>
    <w:p w14:paraId="6DA876D2" w14:textId="760D719C" w:rsidR="0080169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Этапы реализации программы: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создание и защита проекта.</w:t>
      </w:r>
    </w:p>
    <w:p w14:paraId="72E35A76" w14:textId="77777777" w:rsidR="0080169E" w:rsidRPr="008279A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lastRenderedPageBreak/>
        <w:t>Формы обучения и виды занятий</w:t>
      </w:r>
      <w:bookmarkEnd w:id="9"/>
      <w:r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: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беседы, обсуждения, игровые формы работы, практические занятия, проекты. Также программа курса включает групповые и индивидуальные формы работы обучающихся (в зависимости от темы занятия). </w:t>
      </w:r>
    </w:p>
    <w:p w14:paraId="17124A98" w14:textId="77777777" w:rsidR="0080169E" w:rsidRDefault="0080169E" w:rsidP="0080169E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 xml:space="preserve">При проведении занятия преимущественно используется данная структура: </w:t>
      </w:r>
    </w:p>
    <w:p w14:paraId="33C46816" w14:textId="77777777" w:rsidR="0080169E" w:rsidRPr="00D51090" w:rsidRDefault="0080169E" w:rsidP="0080169E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Выделяем основную проблему.</w:t>
      </w:r>
    </w:p>
    <w:p w14:paraId="10D9D6AE" w14:textId="77777777" w:rsidR="0080169E" w:rsidRPr="00D51090" w:rsidRDefault="0080169E" w:rsidP="0080169E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Планируем.</w:t>
      </w:r>
    </w:p>
    <w:p w14:paraId="100D9E04" w14:textId="77777777" w:rsidR="0080169E" w:rsidRPr="00D51090" w:rsidRDefault="0080169E" w:rsidP="0080169E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Разрабатываем и создаем.</w:t>
      </w:r>
    </w:p>
    <w:p w14:paraId="7573B9E5" w14:textId="77777777" w:rsidR="0080169E" w:rsidRPr="00D51090" w:rsidRDefault="0080169E" w:rsidP="0080169E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Тестируем.</w:t>
      </w:r>
    </w:p>
    <w:p w14:paraId="73AF7A1A" w14:textId="77777777" w:rsidR="0080169E" w:rsidRPr="00D51090" w:rsidRDefault="0080169E" w:rsidP="0080169E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Дорабатываем.</w:t>
      </w:r>
    </w:p>
    <w:p w14:paraId="2DEC37A6" w14:textId="77777777" w:rsidR="0080169E" w:rsidRPr="00D51090" w:rsidRDefault="0080169E" w:rsidP="0080169E">
      <w:pPr>
        <w:numPr>
          <w:ilvl w:val="0"/>
          <w:numId w:val="15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Обсуждаем.</w:t>
      </w:r>
    </w:p>
    <w:p w14:paraId="5A1FAD0D" w14:textId="77777777" w:rsidR="0080169E" w:rsidRDefault="0080169E" w:rsidP="0080169E">
      <w:pPr>
        <w:numPr>
          <w:ilvl w:val="0"/>
          <w:numId w:val="15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Проводим рефлексию.</w:t>
      </w:r>
    </w:p>
    <w:p w14:paraId="0C3EAC15" w14:textId="77777777" w:rsidR="0080169E" w:rsidRDefault="0080169E" w:rsidP="0080169E">
      <w:pPr>
        <w:tabs>
          <w:tab w:val="left" w:pos="720"/>
          <w:tab w:val="left" w:pos="90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программы представляет собой перечень </w:t>
      </w:r>
      <w:r w:rsidRPr="003233FF">
        <w:rPr>
          <w:rFonts w:ascii="Times New Roman" w:hAnsi="Times New Roman" w:cs="Times New Roman"/>
          <w:color w:val="000000"/>
          <w:sz w:val="28"/>
          <w:szCs w:val="28"/>
        </w:rPr>
        <w:t>кейсов, которые могут варьироваться в зависимости от запросов участников</w:t>
      </w: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отношений, от индивидуальных особенностей обучающихся. По необходимости может быть разработан индивидуальный учебный план.</w:t>
      </w:r>
    </w:p>
    <w:p w14:paraId="5B5C6BBB" w14:textId="77777777" w:rsidR="0080169E" w:rsidRPr="00123682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10" w:name="_Toc18757106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Режим занятий</w:t>
      </w:r>
      <w:bookmarkEnd w:id="10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</w:p>
    <w:p w14:paraId="039DD76E" w14:textId="77777777" w:rsidR="0080169E" w:rsidRDefault="0080169E" w:rsidP="0080169E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Длительность одного занятия для предметных модулей составляет 2 академических часа, периодичность занятий – 2 раза</w:t>
      </w:r>
      <w:bookmarkStart w:id="11" w:name="_Toc18757107"/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в неделю.</w:t>
      </w:r>
    </w:p>
    <w:bookmarkEnd w:id="11"/>
    <w:p w14:paraId="595E390D" w14:textId="77777777" w:rsidR="0080169E" w:rsidRPr="00C157C4" w:rsidRDefault="0080169E" w:rsidP="0080169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157C4">
        <w:rPr>
          <w:rFonts w:ascii="Times New Roman" w:hAnsi="Times New Roman" w:cs="Times New Roman"/>
          <w:b/>
          <w:sz w:val="28"/>
        </w:rPr>
        <w:t>Планируемые результаты и способы определения их результативности</w:t>
      </w:r>
    </w:p>
    <w:p w14:paraId="0EBF9A5E" w14:textId="77777777" w:rsidR="0080169E" w:rsidRDefault="0080169E" w:rsidP="0080169E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Прохождение программы должно сформировать у обучающихся компетенции, которые могут быть применены в ходе реализации итоговых учебных проектов по данной программе, а в дальнейшем в программах «</w:t>
      </w:r>
      <w:r>
        <w:rPr>
          <w:lang w:val="en-US"/>
        </w:rPr>
        <w:t>VR</w:t>
      </w:r>
      <w:r w:rsidRPr="0002480E">
        <w:t>/</w:t>
      </w:r>
      <w:r>
        <w:rPr>
          <w:lang w:val="en-US"/>
        </w:rPr>
        <w:t>AR</w:t>
      </w:r>
      <w:r w:rsidRPr="0002480E">
        <w:t>-</w:t>
      </w:r>
      <w:proofErr w:type="spellStart"/>
      <w:r>
        <w:t>квантум</w:t>
      </w:r>
      <w:proofErr w:type="spellEnd"/>
      <w:r>
        <w:t xml:space="preserve"> – базовый, углубленный, проектный</w:t>
      </w:r>
      <w:r>
        <w:rPr>
          <w:spacing w:val="-1"/>
        </w:rPr>
        <w:t xml:space="preserve"> </w:t>
      </w:r>
      <w:r>
        <w:t>модуль».</w:t>
      </w:r>
    </w:p>
    <w:p w14:paraId="6791B82D" w14:textId="77777777" w:rsidR="0080169E" w:rsidRDefault="0080169E" w:rsidP="0080169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Предметные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C624FC">
        <w:rPr>
          <w:rFonts w:ascii="Times New Roman" w:hAnsi="Times New Roman"/>
          <w:b/>
          <w:sz w:val="28"/>
          <w:szCs w:val="28"/>
        </w:rPr>
        <w:t>hard</w:t>
      </w:r>
      <w:proofErr w:type="spellEnd"/>
      <w:r w:rsidRPr="00C624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24FC">
        <w:rPr>
          <w:rFonts w:ascii="Times New Roman" w:hAnsi="Times New Roman"/>
          <w:b/>
          <w:sz w:val="28"/>
          <w:szCs w:val="28"/>
        </w:rPr>
        <w:t>skills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5C5380BF" w14:textId="77777777" w:rsidR="0080169E" w:rsidRPr="0002480E" w:rsidRDefault="0080169E" w:rsidP="0080169E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знание расширенных понятий виртуальной и дополненной реальности;</w:t>
      </w:r>
    </w:p>
    <w:p w14:paraId="0A7EF688" w14:textId="77777777" w:rsidR="0080169E" w:rsidRPr="0002480E" w:rsidRDefault="0080169E" w:rsidP="0080169E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lastRenderedPageBreak/>
        <w:t>знание конструктивных особенностей и принципов работы VR/AR-устройств;</w:t>
      </w:r>
    </w:p>
    <w:p w14:paraId="43C47C66" w14:textId="77777777" w:rsidR="0080169E" w:rsidRPr="0002480E" w:rsidRDefault="0080169E" w:rsidP="0080169E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знание основ работы, интерфейса программ </w:t>
      </w:r>
      <w:proofErr w:type="spellStart"/>
      <w:r w:rsidRPr="0002480E">
        <w:rPr>
          <w:rFonts w:ascii="Times New Roman" w:hAnsi="Times New Roman"/>
          <w:sz w:val="28"/>
          <w:szCs w:val="28"/>
        </w:rPr>
        <w:t>Unity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3D, </w:t>
      </w:r>
      <w:proofErr w:type="spellStart"/>
      <w:r w:rsidRPr="0002480E">
        <w:rPr>
          <w:rFonts w:ascii="Times New Roman" w:hAnsi="Times New Roman"/>
          <w:sz w:val="28"/>
          <w:szCs w:val="28"/>
        </w:rPr>
        <w:t>Unreal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480E">
        <w:rPr>
          <w:rFonts w:ascii="Times New Roman" w:hAnsi="Times New Roman"/>
          <w:sz w:val="28"/>
          <w:szCs w:val="28"/>
        </w:rPr>
        <w:t>Engine</w:t>
      </w:r>
      <w:proofErr w:type="spellEnd"/>
      <w:r w:rsidRPr="0002480E">
        <w:rPr>
          <w:rFonts w:ascii="Times New Roman" w:hAnsi="Times New Roman"/>
          <w:sz w:val="28"/>
          <w:szCs w:val="28"/>
        </w:rPr>
        <w:t xml:space="preserve"> 4, </w:t>
      </w:r>
      <w:r>
        <w:rPr>
          <w:rFonts w:ascii="Times New Roman" w:hAnsi="Times New Roman"/>
          <w:sz w:val="28"/>
          <w:szCs w:val="28"/>
          <w:lang w:val="en-US"/>
        </w:rPr>
        <w:t>Blender</w:t>
      </w:r>
      <w:r w:rsidRPr="0002480E">
        <w:rPr>
          <w:rFonts w:ascii="Times New Roman" w:hAnsi="Times New Roman"/>
          <w:sz w:val="28"/>
          <w:szCs w:val="28"/>
        </w:rPr>
        <w:t xml:space="preserve">, 3Ds </w:t>
      </w:r>
      <w:proofErr w:type="spellStart"/>
      <w:r w:rsidRPr="0002480E">
        <w:rPr>
          <w:rFonts w:ascii="Times New Roman" w:hAnsi="Times New Roman"/>
          <w:sz w:val="28"/>
          <w:szCs w:val="28"/>
        </w:rPr>
        <w:t>Max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433EDA">
        <w:rPr>
          <w:rFonts w:ascii="Times New Roman" w:hAnsi="Times New Roman"/>
          <w:sz w:val="28"/>
          <w:szCs w:val="28"/>
        </w:rPr>
        <w:t xml:space="preserve"> </w:t>
      </w:r>
      <w:r w:rsidRPr="0002480E">
        <w:rPr>
          <w:rFonts w:ascii="Times New Roman" w:hAnsi="Times New Roman"/>
          <w:sz w:val="28"/>
          <w:szCs w:val="28"/>
          <w:lang w:val="en-US"/>
        </w:rPr>
        <w:t>OpenCV</w:t>
      </w:r>
      <w:r w:rsidRPr="0002480E">
        <w:rPr>
          <w:rFonts w:ascii="Times New Roman" w:hAnsi="Times New Roman"/>
          <w:sz w:val="28"/>
          <w:szCs w:val="28"/>
        </w:rPr>
        <w:t xml:space="preserve">, EV </w:t>
      </w:r>
      <w:proofErr w:type="spellStart"/>
      <w:r w:rsidRPr="0002480E">
        <w:rPr>
          <w:rFonts w:ascii="Times New Roman" w:hAnsi="Times New Roman"/>
          <w:sz w:val="28"/>
          <w:szCs w:val="28"/>
        </w:rPr>
        <w:t>Toolbox</w:t>
      </w:r>
      <w:proofErr w:type="spellEnd"/>
      <w:r w:rsidRPr="0002480E">
        <w:rPr>
          <w:rFonts w:ascii="Times New Roman" w:hAnsi="Times New Roman"/>
          <w:sz w:val="28"/>
          <w:szCs w:val="28"/>
        </w:rPr>
        <w:t>;</w:t>
      </w:r>
    </w:p>
    <w:p w14:paraId="63E52959" w14:textId="77777777" w:rsidR="0080169E" w:rsidRPr="0002480E" w:rsidRDefault="0080169E" w:rsidP="0080169E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умение работать с устройствами трекинга в </w:t>
      </w:r>
      <w:r w:rsidRPr="0002480E">
        <w:rPr>
          <w:rFonts w:ascii="Times New Roman" w:hAnsi="Times New Roman"/>
          <w:sz w:val="28"/>
          <w:szCs w:val="28"/>
          <w:lang w:val="en-US"/>
        </w:rPr>
        <w:t>VR</w:t>
      </w:r>
      <w:r w:rsidRPr="0002480E">
        <w:rPr>
          <w:rFonts w:ascii="Times New Roman" w:hAnsi="Times New Roman"/>
          <w:sz w:val="28"/>
          <w:szCs w:val="28"/>
        </w:rPr>
        <w:t>;</w:t>
      </w:r>
    </w:p>
    <w:p w14:paraId="6970226E" w14:textId="77777777" w:rsidR="0080169E" w:rsidRPr="00433EDA" w:rsidRDefault="0080169E" w:rsidP="0080169E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умение распознавать объекты на базе компьютерного зрения;</w:t>
      </w:r>
    </w:p>
    <w:p w14:paraId="0DE5D3C5" w14:textId="77777777" w:rsidR="0080169E" w:rsidRDefault="0080169E" w:rsidP="0080169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57FE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</w:t>
      </w:r>
      <w:proofErr w:type="spellStart"/>
      <w:r w:rsidRPr="00C624FC">
        <w:rPr>
          <w:b/>
          <w:sz w:val="28"/>
          <w:szCs w:val="28"/>
        </w:rPr>
        <w:t>soft</w:t>
      </w:r>
      <w:proofErr w:type="spellEnd"/>
      <w:r w:rsidRPr="00C624FC">
        <w:rPr>
          <w:b/>
          <w:spacing w:val="-20"/>
          <w:sz w:val="28"/>
          <w:szCs w:val="28"/>
        </w:rPr>
        <w:t xml:space="preserve"> </w:t>
      </w:r>
      <w:proofErr w:type="spellStart"/>
      <w:r w:rsidRPr="00C624FC">
        <w:rPr>
          <w:b/>
          <w:sz w:val="28"/>
          <w:szCs w:val="28"/>
        </w:rPr>
        <w:t>skills</w:t>
      </w:r>
      <w:proofErr w:type="spellEnd"/>
      <w:r w:rsidRPr="00C624FC">
        <w:rPr>
          <w:b/>
          <w:sz w:val="28"/>
          <w:szCs w:val="28"/>
        </w:rPr>
        <w:t>):</w:t>
      </w:r>
    </w:p>
    <w:p w14:paraId="44F9DF11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14:paraId="40EF7959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3E0F33EF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готовности и способности вести диалог с другими людьми и достигать в нём взаимопонимания;</w:t>
      </w:r>
    </w:p>
    <w:p w14:paraId="6848212D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322DB4E2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1E810D68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формирование универсальных способов мыслительной деятельности (абстрактно-логического мышления, памяти, внимания, творческого воображения, умения производить логические операции);</w:t>
      </w:r>
    </w:p>
    <w:p w14:paraId="57EC1750" w14:textId="77777777" w:rsidR="0080169E" w:rsidRPr="0002480E" w:rsidRDefault="0080169E" w:rsidP="0080169E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знание актуальности и перспектив освоения технологий виртуальной и дополненной реальности для решения реальных задач.</w:t>
      </w:r>
    </w:p>
    <w:p w14:paraId="17472B50" w14:textId="77777777" w:rsidR="0080169E" w:rsidRDefault="0080169E" w:rsidP="0080169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Личностные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</w:t>
      </w:r>
      <w:proofErr w:type="spellStart"/>
      <w:r w:rsidRPr="00C624FC">
        <w:rPr>
          <w:b/>
          <w:sz w:val="28"/>
          <w:szCs w:val="28"/>
        </w:rPr>
        <w:t>soft</w:t>
      </w:r>
      <w:proofErr w:type="spellEnd"/>
      <w:r w:rsidRPr="00C624FC">
        <w:rPr>
          <w:b/>
          <w:spacing w:val="-20"/>
          <w:sz w:val="28"/>
          <w:szCs w:val="28"/>
        </w:rPr>
        <w:t xml:space="preserve"> </w:t>
      </w:r>
      <w:proofErr w:type="spellStart"/>
      <w:r w:rsidRPr="00C624FC">
        <w:rPr>
          <w:b/>
          <w:sz w:val="28"/>
          <w:szCs w:val="28"/>
        </w:rPr>
        <w:t>skills</w:t>
      </w:r>
      <w:proofErr w:type="spellEnd"/>
      <w:r w:rsidRPr="00C624FC">
        <w:rPr>
          <w:b/>
          <w:sz w:val="28"/>
          <w:szCs w:val="28"/>
        </w:rPr>
        <w:t>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205547F9" w14:textId="77777777" w:rsidR="0080169E" w:rsidRPr="0002480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 xml:space="preserve">ориентироваться в своей системе знаний: отличать новое знание от </w:t>
      </w:r>
      <w:r w:rsidRPr="0002480E">
        <w:rPr>
          <w:rFonts w:ascii="Times New Roman" w:hAnsi="Times New Roman"/>
          <w:sz w:val="28"/>
          <w:szCs w:val="28"/>
        </w:rPr>
        <w:lastRenderedPageBreak/>
        <w:t>известного;</w:t>
      </w:r>
    </w:p>
    <w:p w14:paraId="02B6DFDF" w14:textId="77777777" w:rsidR="0080169E" w:rsidRPr="0002480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группы, сравнивать и группировать предметы и их образы.</w:t>
      </w:r>
    </w:p>
    <w:p w14:paraId="3CB71B45" w14:textId="77777777" w:rsidR="0080169E" w:rsidRPr="0002480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14:paraId="579DF4D1" w14:textId="77777777" w:rsidR="0080169E" w:rsidRPr="0002480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определять и формировать цель деятельности на занятии с помощью наставника;</w:t>
      </w:r>
    </w:p>
    <w:p w14:paraId="61C5E318" w14:textId="77777777" w:rsidR="0080169E" w:rsidRPr="0002480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работать в группе и коллективе;</w:t>
      </w:r>
    </w:p>
    <w:p w14:paraId="7FA60281" w14:textId="77777777" w:rsidR="0080169E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480E">
        <w:rPr>
          <w:rFonts w:ascii="Times New Roman" w:hAnsi="Times New Roman"/>
          <w:sz w:val="28"/>
          <w:szCs w:val="28"/>
        </w:rPr>
        <w:t>уметь рассказывать о проекте;</w:t>
      </w:r>
    </w:p>
    <w:p w14:paraId="1EBB198F" w14:textId="77777777" w:rsidR="0080169E" w:rsidRPr="002579CF" w:rsidRDefault="0080169E" w:rsidP="0080169E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79CF">
        <w:rPr>
          <w:rFonts w:ascii="Times New Roman" w:hAnsi="Times New Roman"/>
          <w:sz w:val="28"/>
          <w:szCs w:val="28"/>
        </w:rPr>
        <w:t>работать над проектом в команде, эффективно распределять обязанности.</w:t>
      </w:r>
    </w:p>
    <w:p w14:paraId="0AD03ED2" w14:textId="77777777" w:rsidR="0080169E" w:rsidRPr="003233FF" w:rsidRDefault="0080169E" w:rsidP="0080169E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233FF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Pr="003233FF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>подведения</w:t>
      </w:r>
      <w:r w:rsidRPr="003233FF">
        <w:rPr>
          <w:rFonts w:ascii="Times New Roman" w:hAnsi="Times New Roman" w:cs="Times New Roman"/>
          <w:b/>
          <w:sz w:val="28"/>
          <w:szCs w:val="28"/>
        </w:rPr>
        <w:t xml:space="preserve"> итогов реализации программы</w:t>
      </w:r>
    </w:p>
    <w:p w14:paraId="7206B6C8" w14:textId="77777777" w:rsidR="0080169E" w:rsidRPr="008279AE" w:rsidRDefault="0080169E" w:rsidP="0080169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Итог реализации образовательной программы</w:t>
      </w:r>
      <w:r w:rsidRPr="008279AE">
        <w:rPr>
          <w:rFonts w:ascii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– публичное представление учебных инженерных и исследовательских проектов перед экспертами, в том числе, социальными партнерами технопарка.</w:t>
      </w:r>
    </w:p>
    <w:p w14:paraId="069F1537" w14:textId="77777777" w:rsidR="0080169E" w:rsidRPr="008279AE" w:rsidRDefault="0080169E" w:rsidP="0080169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По итогам защиты эксперты дают оценку проектных работ обучающихся в соответствии с установленной «Картой качества проекта» (Приложение 1). Обучающиеся, не защитившие проекты на последнем занятии по уважительной причине, могут быть приглашены для защиты в следующий по графику срок.</w:t>
      </w:r>
    </w:p>
    <w:p w14:paraId="1FFD8A84" w14:textId="77777777" w:rsidR="0080169E" w:rsidRPr="008279AE" w:rsidRDefault="0080169E" w:rsidP="0080169E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279AE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Успешно окончившими образовательную программу являются обучающиеся, защитившие итоговый проект / презентовавшие творческую работу и посетившие не менее 75 % занятий.</w:t>
      </w:r>
    </w:p>
    <w:p w14:paraId="00C6B641" w14:textId="77777777" w:rsidR="00955D9C" w:rsidRDefault="00955D9C">
      <w:pPr>
        <w:widowControl/>
        <w:suppressAutoHyphens w:val="0"/>
        <w:autoSpaceDE/>
        <w:autoSpaceDN/>
        <w:adjustRightInd/>
        <w:spacing w:after="160" w:line="259" w:lineRule="auto"/>
        <w:sectPr w:rsidR="00955D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BCEB0C" w14:textId="77777777" w:rsidR="001A6B59" w:rsidRPr="00CF7806" w:rsidRDefault="001A6B59" w:rsidP="001A6B59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lastRenderedPageBreak/>
        <w:t>2.</w:t>
      </w:r>
      <w:r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t xml:space="preserve"> УЧЕБНЫЙ ПЛАН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38"/>
        <w:gridCol w:w="2966"/>
        <w:gridCol w:w="2120"/>
        <w:gridCol w:w="1842"/>
        <w:gridCol w:w="1979"/>
      </w:tblGrid>
      <w:tr w:rsidR="00955D9C" w:rsidRPr="00955D9C" w14:paraId="634289C4" w14:textId="77777777" w:rsidTr="006718E4">
        <w:trPr>
          <w:trHeight w:val="360"/>
        </w:trPr>
        <w:tc>
          <w:tcPr>
            <w:tcW w:w="438" w:type="dxa"/>
            <w:vMerge w:val="restart"/>
            <w:vAlign w:val="center"/>
          </w:tcPr>
          <w:p w14:paraId="5006313B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№</w:t>
            </w:r>
          </w:p>
        </w:tc>
        <w:tc>
          <w:tcPr>
            <w:tcW w:w="2966" w:type="dxa"/>
            <w:vMerge w:val="restart"/>
            <w:vAlign w:val="center"/>
          </w:tcPr>
          <w:p w14:paraId="189B71FD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Название модуля, кейса</w:t>
            </w:r>
          </w:p>
        </w:tc>
        <w:tc>
          <w:tcPr>
            <w:tcW w:w="5941" w:type="dxa"/>
            <w:gridSpan w:val="3"/>
          </w:tcPr>
          <w:p w14:paraId="1E70AA50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Количество часов</w:t>
            </w:r>
          </w:p>
        </w:tc>
      </w:tr>
      <w:tr w:rsidR="00955D9C" w:rsidRPr="00955D9C" w14:paraId="5F33079A" w14:textId="77777777" w:rsidTr="006718E4">
        <w:trPr>
          <w:trHeight w:val="360"/>
        </w:trPr>
        <w:tc>
          <w:tcPr>
            <w:tcW w:w="438" w:type="dxa"/>
            <w:vMerge/>
          </w:tcPr>
          <w:p w14:paraId="0AAC01B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966" w:type="dxa"/>
            <w:vMerge/>
          </w:tcPr>
          <w:p w14:paraId="03CA9756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120" w:type="dxa"/>
          </w:tcPr>
          <w:p w14:paraId="0E1C672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Всего</w:t>
            </w:r>
          </w:p>
        </w:tc>
        <w:tc>
          <w:tcPr>
            <w:tcW w:w="1842" w:type="dxa"/>
          </w:tcPr>
          <w:p w14:paraId="72AE23BF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Теория</w:t>
            </w:r>
          </w:p>
        </w:tc>
        <w:tc>
          <w:tcPr>
            <w:tcW w:w="1979" w:type="dxa"/>
          </w:tcPr>
          <w:p w14:paraId="1D9E5BC3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Практика</w:t>
            </w:r>
          </w:p>
        </w:tc>
      </w:tr>
      <w:tr w:rsidR="00955D9C" w:rsidRPr="00955D9C" w14:paraId="73D4A54A" w14:textId="77777777" w:rsidTr="006718E4">
        <w:tc>
          <w:tcPr>
            <w:tcW w:w="438" w:type="dxa"/>
          </w:tcPr>
          <w:p w14:paraId="6B1C241E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2966" w:type="dxa"/>
          </w:tcPr>
          <w:p w14:paraId="31A271D5" w14:textId="0B983C69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 xml:space="preserve">Устройства </w:t>
            </w:r>
            <w:r w:rsidR="006718E4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смешанной</w:t>
            </w: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 xml:space="preserve"> реальности</w:t>
            </w:r>
          </w:p>
        </w:tc>
        <w:tc>
          <w:tcPr>
            <w:tcW w:w="2120" w:type="dxa"/>
          </w:tcPr>
          <w:p w14:paraId="3FF5D79D" w14:textId="4A34C618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</w:t>
            </w:r>
            <w:r w:rsidR="00C5463E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842" w:type="dxa"/>
          </w:tcPr>
          <w:p w14:paraId="555D76B4" w14:textId="4DD98CAE" w:rsidR="00955D9C" w:rsidRPr="00C5463E" w:rsidRDefault="00C5463E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979" w:type="dxa"/>
          </w:tcPr>
          <w:p w14:paraId="7D9FBAF8" w14:textId="6CBEEAFF" w:rsidR="00955D9C" w:rsidRPr="00C5463E" w:rsidRDefault="00C5463E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</w:tr>
      <w:tr w:rsidR="00955D9C" w:rsidRPr="00955D9C" w14:paraId="20646959" w14:textId="77777777" w:rsidTr="006718E4">
        <w:trPr>
          <w:trHeight w:val="92"/>
        </w:trPr>
        <w:tc>
          <w:tcPr>
            <w:tcW w:w="438" w:type="dxa"/>
          </w:tcPr>
          <w:p w14:paraId="1718F72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2966" w:type="dxa"/>
          </w:tcPr>
          <w:p w14:paraId="33CE7C71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20" w:type="dxa"/>
          </w:tcPr>
          <w:p w14:paraId="1388DCC3" w14:textId="6A7E3FD8" w:rsidR="00955D9C" w:rsidRPr="00955D9C" w:rsidRDefault="006718E4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54</w:t>
            </w:r>
          </w:p>
        </w:tc>
        <w:tc>
          <w:tcPr>
            <w:tcW w:w="1842" w:type="dxa"/>
          </w:tcPr>
          <w:p w14:paraId="0489D2ED" w14:textId="657A0C3E" w:rsidR="00955D9C" w:rsidRPr="00955D9C" w:rsidRDefault="006718E4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979" w:type="dxa"/>
          </w:tcPr>
          <w:p w14:paraId="366D7669" w14:textId="414AEA5C" w:rsidR="00955D9C" w:rsidRPr="00955D9C" w:rsidRDefault="006718E4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46</w:t>
            </w:r>
          </w:p>
        </w:tc>
      </w:tr>
      <w:tr w:rsidR="00955D9C" w:rsidRPr="00955D9C" w14:paraId="48174896" w14:textId="77777777" w:rsidTr="006718E4">
        <w:trPr>
          <w:trHeight w:val="92"/>
        </w:trPr>
        <w:tc>
          <w:tcPr>
            <w:tcW w:w="3404" w:type="dxa"/>
            <w:gridSpan w:val="2"/>
            <w:vAlign w:val="center"/>
          </w:tcPr>
          <w:p w14:paraId="472A2E95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Итого</w:t>
            </w:r>
          </w:p>
        </w:tc>
        <w:tc>
          <w:tcPr>
            <w:tcW w:w="2120" w:type="dxa"/>
          </w:tcPr>
          <w:p w14:paraId="3849ED43" w14:textId="3A0CBF08" w:rsidR="00955D9C" w:rsidRPr="00955D9C" w:rsidRDefault="00E6597B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72</w:t>
            </w:r>
          </w:p>
        </w:tc>
        <w:tc>
          <w:tcPr>
            <w:tcW w:w="1842" w:type="dxa"/>
          </w:tcPr>
          <w:p w14:paraId="071FE2BC" w14:textId="50CD688E" w:rsidR="00955D9C" w:rsidRPr="006718E4" w:rsidRDefault="00E018F2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GB" w:eastAsia="en-US" w:bidi="ar-SA"/>
              </w:rPr>
              <w:t>1</w:t>
            </w:r>
            <w:r w:rsidR="006718E4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1979" w:type="dxa"/>
          </w:tcPr>
          <w:p w14:paraId="6D49ED08" w14:textId="06C0C5C4" w:rsidR="00955D9C" w:rsidRPr="00E6597B" w:rsidRDefault="006718E4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60</w:t>
            </w:r>
          </w:p>
        </w:tc>
      </w:tr>
    </w:tbl>
    <w:p w14:paraId="1FC0184A" w14:textId="1FA10EEF" w:rsidR="00955D9C" w:rsidRDefault="00955D9C" w:rsidP="00F07B19">
      <w:pPr>
        <w:widowControl/>
        <w:suppressAutoHyphens w:val="0"/>
        <w:autoSpaceDE/>
        <w:autoSpaceDN/>
        <w:adjustRightInd/>
        <w:spacing w:after="160" w:line="259" w:lineRule="auto"/>
      </w:pPr>
    </w:p>
    <w:p w14:paraId="6B88E7F8" w14:textId="77777777" w:rsidR="001A6B59" w:rsidRPr="00C624FC" w:rsidRDefault="001A6B59" w:rsidP="001A6B59">
      <w:pPr>
        <w:pStyle w:val="1"/>
        <w:keepLines w:val="0"/>
        <w:spacing w:after="60"/>
        <w:rPr>
          <w:rFonts w:ascii="Times New Roman Полужирный" w:hAnsi="Times New Roman Полужирный" w:cs="Times New Roman"/>
          <w:caps w:val="0"/>
          <w:sz w:val="28"/>
          <w:szCs w:val="28"/>
        </w:rPr>
      </w:pPr>
      <w:r w:rsidRPr="009A39C9">
        <w:rPr>
          <w:rFonts w:ascii="Times New Roman Полужирный" w:hAnsi="Times New Roman Полужирный" w:cs="Times New Roman"/>
          <w:caps w:val="0"/>
          <w:sz w:val="28"/>
          <w:szCs w:val="28"/>
        </w:rPr>
        <w:t>Учебно</w:t>
      </w:r>
      <w:r w:rsidRPr="00C624FC">
        <w:rPr>
          <w:rFonts w:ascii="Times New Roman Полужирный" w:hAnsi="Times New Roman Полужирный" w:cs="Times New Roman"/>
          <w:caps w:val="0"/>
          <w:sz w:val="28"/>
          <w:szCs w:val="28"/>
        </w:rPr>
        <w:t>-тематический план</w:t>
      </w:r>
    </w:p>
    <w:tbl>
      <w:tblPr>
        <w:tblStyle w:val="a3"/>
        <w:tblW w:w="9214" w:type="dxa"/>
        <w:tblInd w:w="137" w:type="dxa"/>
        <w:tblLook w:val="04A0" w:firstRow="1" w:lastRow="0" w:firstColumn="1" w:lastColumn="0" w:noHBand="0" w:noVBand="1"/>
      </w:tblPr>
      <w:tblGrid>
        <w:gridCol w:w="491"/>
        <w:gridCol w:w="2932"/>
        <w:gridCol w:w="1122"/>
        <w:gridCol w:w="1045"/>
        <w:gridCol w:w="1218"/>
        <w:gridCol w:w="2395"/>
        <w:gridCol w:w="11"/>
      </w:tblGrid>
      <w:tr w:rsidR="00F00557" w:rsidRPr="008601B0" w14:paraId="2B0E6D2F" w14:textId="77777777" w:rsidTr="00816717">
        <w:trPr>
          <w:gridAfter w:val="1"/>
          <w:wAfter w:w="11" w:type="dxa"/>
          <w:trHeight w:val="402"/>
        </w:trPr>
        <w:tc>
          <w:tcPr>
            <w:tcW w:w="491" w:type="dxa"/>
            <w:vMerge w:val="restart"/>
            <w:vAlign w:val="center"/>
          </w:tcPr>
          <w:p w14:paraId="519227AE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№</w:t>
            </w:r>
          </w:p>
        </w:tc>
        <w:tc>
          <w:tcPr>
            <w:tcW w:w="2932" w:type="dxa"/>
            <w:vMerge w:val="restart"/>
            <w:vAlign w:val="center"/>
          </w:tcPr>
          <w:p w14:paraId="6F092469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Название модуля, кейса</w:t>
            </w:r>
          </w:p>
        </w:tc>
        <w:tc>
          <w:tcPr>
            <w:tcW w:w="3385" w:type="dxa"/>
            <w:gridSpan w:val="3"/>
          </w:tcPr>
          <w:p w14:paraId="4CC6C70E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Количество часов</w:t>
            </w:r>
          </w:p>
        </w:tc>
        <w:tc>
          <w:tcPr>
            <w:tcW w:w="2395" w:type="dxa"/>
            <w:vMerge w:val="restart"/>
            <w:vAlign w:val="center"/>
          </w:tcPr>
          <w:p w14:paraId="00CF481F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Форма аттестации/контроля</w:t>
            </w:r>
          </w:p>
        </w:tc>
      </w:tr>
      <w:tr w:rsidR="00F00557" w:rsidRPr="008601B0" w14:paraId="5E60756F" w14:textId="77777777" w:rsidTr="00816717">
        <w:trPr>
          <w:gridAfter w:val="1"/>
          <w:wAfter w:w="11" w:type="dxa"/>
          <w:trHeight w:val="402"/>
        </w:trPr>
        <w:tc>
          <w:tcPr>
            <w:tcW w:w="491" w:type="dxa"/>
            <w:vMerge/>
          </w:tcPr>
          <w:p w14:paraId="637F6616" w14:textId="77777777" w:rsidR="00F00557" w:rsidRPr="008601B0" w:rsidRDefault="00F00557" w:rsidP="00F07B19">
            <w:pPr>
              <w:rPr>
                <w:sz w:val="22"/>
              </w:rPr>
            </w:pPr>
          </w:p>
        </w:tc>
        <w:tc>
          <w:tcPr>
            <w:tcW w:w="2932" w:type="dxa"/>
            <w:vMerge/>
          </w:tcPr>
          <w:p w14:paraId="297C404F" w14:textId="77777777" w:rsidR="00F00557" w:rsidRPr="008601B0" w:rsidRDefault="00F00557" w:rsidP="00F07B19">
            <w:pPr>
              <w:rPr>
                <w:sz w:val="22"/>
              </w:rPr>
            </w:pPr>
          </w:p>
        </w:tc>
        <w:tc>
          <w:tcPr>
            <w:tcW w:w="1122" w:type="dxa"/>
          </w:tcPr>
          <w:p w14:paraId="1EBBDE7C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В</w:t>
            </w:r>
            <w:r>
              <w:rPr>
                <w:b/>
                <w:sz w:val="22"/>
              </w:rPr>
              <w:t>сего</w:t>
            </w:r>
          </w:p>
        </w:tc>
        <w:tc>
          <w:tcPr>
            <w:tcW w:w="1045" w:type="dxa"/>
          </w:tcPr>
          <w:p w14:paraId="2852EEF9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Т</w:t>
            </w:r>
            <w:r>
              <w:rPr>
                <w:b/>
                <w:sz w:val="22"/>
              </w:rPr>
              <w:t>еория</w:t>
            </w:r>
          </w:p>
        </w:tc>
        <w:tc>
          <w:tcPr>
            <w:tcW w:w="1218" w:type="dxa"/>
          </w:tcPr>
          <w:p w14:paraId="10A69B94" w14:textId="77777777" w:rsidR="00F00557" w:rsidRPr="008601B0" w:rsidRDefault="00F00557" w:rsidP="00F07B19">
            <w:pPr>
              <w:jc w:val="center"/>
              <w:rPr>
                <w:b/>
                <w:sz w:val="22"/>
              </w:rPr>
            </w:pPr>
            <w:r w:rsidRPr="008601B0">
              <w:rPr>
                <w:b/>
                <w:sz w:val="22"/>
              </w:rPr>
              <w:t>П</w:t>
            </w:r>
            <w:r>
              <w:rPr>
                <w:b/>
                <w:sz w:val="22"/>
              </w:rPr>
              <w:t>рактика</w:t>
            </w:r>
          </w:p>
        </w:tc>
        <w:tc>
          <w:tcPr>
            <w:tcW w:w="2395" w:type="dxa"/>
            <w:vMerge/>
          </w:tcPr>
          <w:p w14:paraId="62AB3D6D" w14:textId="77777777" w:rsidR="00F00557" w:rsidRPr="008601B0" w:rsidRDefault="00F00557" w:rsidP="00F07B19">
            <w:pPr>
              <w:rPr>
                <w:sz w:val="22"/>
              </w:rPr>
            </w:pPr>
          </w:p>
        </w:tc>
      </w:tr>
      <w:tr w:rsidR="00C5463E" w:rsidRPr="008601B0" w14:paraId="4310B9C2" w14:textId="77777777" w:rsidTr="00816717">
        <w:tc>
          <w:tcPr>
            <w:tcW w:w="491" w:type="dxa"/>
            <w:tcBorders>
              <w:top w:val="single" w:sz="4" w:space="0" w:color="auto"/>
            </w:tcBorders>
          </w:tcPr>
          <w:p w14:paraId="4CC7E5F4" w14:textId="227595F9" w:rsidR="00C5463E" w:rsidRPr="00825745" w:rsidRDefault="00C5463E" w:rsidP="00C5463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14:paraId="2BCD9EC7" w14:textId="5518A825" w:rsidR="00C5463E" w:rsidRPr="00825745" w:rsidRDefault="00C5463E" w:rsidP="00C5463E">
            <w:pPr>
              <w:rPr>
                <w:b/>
                <w:sz w:val="22"/>
              </w:rPr>
            </w:pPr>
            <w:r w:rsidRPr="00825745">
              <w:rPr>
                <w:b/>
                <w:sz w:val="22"/>
              </w:rPr>
              <w:t>Устройств</w:t>
            </w:r>
            <w:r>
              <w:rPr>
                <w:b/>
                <w:sz w:val="22"/>
              </w:rPr>
              <w:t xml:space="preserve">а </w:t>
            </w:r>
            <w:r w:rsidR="006718E4">
              <w:rPr>
                <w:b/>
                <w:sz w:val="22"/>
              </w:rPr>
              <w:t>смешанной</w:t>
            </w:r>
            <w:r w:rsidRPr="00825745">
              <w:rPr>
                <w:b/>
                <w:sz w:val="22"/>
              </w:rPr>
              <w:t xml:space="preserve"> реальности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0A5109AB" w14:textId="183CC8E1" w:rsidR="00C5463E" w:rsidRPr="00B6198C" w:rsidRDefault="00C5463E" w:rsidP="00C5463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61ECA2A3" w14:textId="7F03ED56" w:rsidR="00C5463E" w:rsidRPr="00C5463E" w:rsidRDefault="00C5463E" w:rsidP="00C5463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2825EC" w14:textId="65AE65D1" w:rsidR="00C5463E" w:rsidRPr="00C5463E" w:rsidRDefault="00C5463E" w:rsidP="00C5463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543BF59" w14:textId="2DA7BD0C" w:rsidR="00C5463E" w:rsidRPr="009D50EC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 xml:space="preserve">Устный опрос. Продукт модуля: </w:t>
            </w:r>
            <w:r>
              <w:rPr>
                <w:sz w:val="22"/>
                <w:lang w:val="en-GB"/>
              </w:rPr>
              <w:t>VR</w:t>
            </w:r>
            <w:r w:rsidRPr="000811B2">
              <w:rPr>
                <w:sz w:val="22"/>
              </w:rPr>
              <w:t xml:space="preserve"> </w:t>
            </w:r>
            <w:r>
              <w:rPr>
                <w:sz w:val="22"/>
              </w:rPr>
              <w:t>приложение</w:t>
            </w:r>
          </w:p>
        </w:tc>
      </w:tr>
      <w:tr w:rsidR="00C5463E" w:rsidRPr="008601B0" w14:paraId="7A37B63D" w14:textId="77777777" w:rsidTr="00816717">
        <w:tc>
          <w:tcPr>
            <w:tcW w:w="491" w:type="dxa"/>
          </w:tcPr>
          <w:p w14:paraId="73B32E33" w14:textId="766A9995" w:rsidR="00C5463E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2932" w:type="dxa"/>
          </w:tcPr>
          <w:p w14:paraId="3C005BDB" w14:textId="4A45FE0C" w:rsidR="00C5463E" w:rsidRPr="00D64241" w:rsidRDefault="006718E4" w:rsidP="00C5463E">
            <w:pPr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MR</w:t>
            </w:r>
            <w:r w:rsidR="00C5463E" w:rsidRPr="009D50EC">
              <w:rPr>
                <w:sz w:val="22"/>
              </w:rPr>
              <w:t>-</w:t>
            </w:r>
            <w:r w:rsidR="00C5463E">
              <w:rPr>
                <w:sz w:val="22"/>
              </w:rPr>
              <w:t>устройства</w:t>
            </w:r>
            <w:r w:rsidR="00C5463E">
              <w:rPr>
                <w:sz w:val="22"/>
                <w:lang w:val="en-GB"/>
              </w:rPr>
              <w:t xml:space="preserve"> </w:t>
            </w:r>
          </w:p>
        </w:tc>
        <w:tc>
          <w:tcPr>
            <w:tcW w:w="1122" w:type="dxa"/>
          </w:tcPr>
          <w:p w14:paraId="74D0A7D0" w14:textId="77777777" w:rsidR="00C5463E" w:rsidRPr="008601B0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5" w:type="dxa"/>
          </w:tcPr>
          <w:p w14:paraId="03C2CCCE" w14:textId="43BC4C3F" w:rsidR="00C5463E" w:rsidRPr="008601B0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18" w:type="dxa"/>
          </w:tcPr>
          <w:p w14:paraId="6337A039" w14:textId="0D63E286" w:rsidR="00C5463E" w:rsidRPr="008601B0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406" w:type="dxa"/>
            <w:gridSpan w:val="2"/>
            <w:vMerge/>
          </w:tcPr>
          <w:p w14:paraId="680A9D0C" w14:textId="77777777" w:rsidR="00C5463E" w:rsidRPr="008601B0" w:rsidRDefault="00C5463E" w:rsidP="00C5463E">
            <w:pPr>
              <w:rPr>
                <w:sz w:val="22"/>
              </w:rPr>
            </w:pPr>
          </w:p>
        </w:tc>
      </w:tr>
      <w:tr w:rsidR="00C5463E" w:rsidRPr="008601B0" w14:paraId="259FDF92" w14:textId="77777777" w:rsidTr="00816717">
        <w:tc>
          <w:tcPr>
            <w:tcW w:w="491" w:type="dxa"/>
          </w:tcPr>
          <w:p w14:paraId="6DA6C23B" w14:textId="05903BC6" w:rsidR="00C5463E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>4.2</w:t>
            </w:r>
          </w:p>
        </w:tc>
        <w:tc>
          <w:tcPr>
            <w:tcW w:w="2932" w:type="dxa"/>
          </w:tcPr>
          <w:p w14:paraId="31765502" w14:textId="57F37657" w:rsidR="00C5463E" w:rsidRPr="009D50EC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 xml:space="preserve">Подключение и настройка </w:t>
            </w:r>
            <w:r w:rsidR="006718E4">
              <w:rPr>
                <w:sz w:val="22"/>
                <w:lang w:val="en-GB"/>
              </w:rPr>
              <w:t>M</w:t>
            </w:r>
            <w:r>
              <w:rPr>
                <w:sz w:val="22"/>
                <w:lang w:val="en-GB"/>
              </w:rPr>
              <w:t>R</w:t>
            </w:r>
            <w:r>
              <w:rPr>
                <w:sz w:val="22"/>
              </w:rPr>
              <w:t xml:space="preserve"> системы к </w:t>
            </w:r>
            <w:r>
              <w:rPr>
                <w:sz w:val="22"/>
                <w:lang w:val="en-GB"/>
              </w:rPr>
              <w:t>Unity</w:t>
            </w:r>
            <w:r w:rsidR="006718E4" w:rsidRPr="006718E4">
              <w:rPr>
                <w:sz w:val="22"/>
              </w:rPr>
              <w:t>/</w:t>
            </w:r>
            <w:r w:rsidR="006718E4">
              <w:rPr>
                <w:sz w:val="22"/>
                <w:lang w:val="en-GB"/>
              </w:rPr>
              <w:t>Unreal</w:t>
            </w:r>
            <w:r w:rsidR="006718E4" w:rsidRPr="006718E4">
              <w:rPr>
                <w:sz w:val="22"/>
              </w:rPr>
              <w:t xml:space="preserve"> </w:t>
            </w:r>
            <w:r w:rsidR="006718E4">
              <w:rPr>
                <w:sz w:val="22"/>
                <w:lang w:val="en-GB"/>
              </w:rPr>
              <w:t>Engine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1122" w:type="dxa"/>
          </w:tcPr>
          <w:p w14:paraId="23A80612" w14:textId="17962810" w:rsidR="00C5463E" w:rsidRPr="00F00557" w:rsidRDefault="00C5463E" w:rsidP="00C5463E">
            <w:pPr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-</w:t>
            </w:r>
          </w:p>
        </w:tc>
        <w:tc>
          <w:tcPr>
            <w:tcW w:w="1045" w:type="dxa"/>
          </w:tcPr>
          <w:p w14:paraId="7FFD99EE" w14:textId="7F45BDB4" w:rsidR="00C5463E" w:rsidRPr="009D50EC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18" w:type="dxa"/>
          </w:tcPr>
          <w:p w14:paraId="3F0744E9" w14:textId="29259440" w:rsidR="00C5463E" w:rsidRPr="009D50EC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06" w:type="dxa"/>
            <w:gridSpan w:val="2"/>
            <w:vMerge/>
          </w:tcPr>
          <w:p w14:paraId="14EB6574" w14:textId="77777777" w:rsidR="00C5463E" w:rsidRPr="008601B0" w:rsidRDefault="00C5463E" w:rsidP="00C5463E">
            <w:pPr>
              <w:rPr>
                <w:sz w:val="22"/>
              </w:rPr>
            </w:pPr>
          </w:p>
        </w:tc>
      </w:tr>
      <w:tr w:rsidR="00C5463E" w:rsidRPr="008601B0" w14:paraId="5385226E" w14:textId="77777777" w:rsidTr="00816717">
        <w:tc>
          <w:tcPr>
            <w:tcW w:w="491" w:type="dxa"/>
          </w:tcPr>
          <w:p w14:paraId="1D3565DB" w14:textId="0E8F6D00" w:rsidR="00C5463E" w:rsidRPr="00E018F2" w:rsidRDefault="00C5463E" w:rsidP="00C5463E">
            <w:pPr>
              <w:rPr>
                <w:sz w:val="22"/>
                <w:lang w:val="en-GB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en-GB"/>
              </w:rPr>
              <w:t>.4</w:t>
            </w:r>
          </w:p>
        </w:tc>
        <w:tc>
          <w:tcPr>
            <w:tcW w:w="2932" w:type="dxa"/>
          </w:tcPr>
          <w:p w14:paraId="2491391C" w14:textId="231A6898" w:rsidR="00C5463E" w:rsidRPr="00E018F2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>Проектная деятельность</w:t>
            </w:r>
          </w:p>
        </w:tc>
        <w:tc>
          <w:tcPr>
            <w:tcW w:w="1122" w:type="dxa"/>
          </w:tcPr>
          <w:p w14:paraId="7248A3A3" w14:textId="472B5B0C" w:rsidR="00C5463E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45" w:type="dxa"/>
          </w:tcPr>
          <w:p w14:paraId="67BA9475" w14:textId="50DCDAA2" w:rsidR="00C5463E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18" w:type="dxa"/>
          </w:tcPr>
          <w:p w14:paraId="7BDE2A3C" w14:textId="326204EA" w:rsidR="00C5463E" w:rsidRPr="00E018F2" w:rsidRDefault="00C5463E" w:rsidP="00C546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406" w:type="dxa"/>
            <w:gridSpan w:val="2"/>
          </w:tcPr>
          <w:p w14:paraId="150748EB" w14:textId="77777777" w:rsidR="00C5463E" w:rsidRPr="008601B0" w:rsidRDefault="00C5463E" w:rsidP="00C5463E">
            <w:pPr>
              <w:rPr>
                <w:sz w:val="22"/>
              </w:rPr>
            </w:pPr>
          </w:p>
        </w:tc>
      </w:tr>
      <w:tr w:rsidR="00C5463E" w:rsidRPr="008601B0" w14:paraId="38785B90" w14:textId="77777777" w:rsidTr="00816717">
        <w:tc>
          <w:tcPr>
            <w:tcW w:w="491" w:type="dxa"/>
          </w:tcPr>
          <w:p w14:paraId="3700D47C" w14:textId="75D9BC32" w:rsidR="00C5463E" w:rsidRPr="00825745" w:rsidRDefault="00C5463E" w:rsidP="00C5463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2932" w:type="dxa"/>
          </w:tcPr>
          <w:p w14:paraId="35E468C6" w14:textId="77777777" w:rsidR="00C5463E" w:rsidRPr="00825745" w:rsidRDefault="00C5463E" w:rsidP="00C5463E">
            <w:pPr>
              <w:rPr>
                <w:b/>
                <w:sz w:val="22"/>
              </w:rPr>
            </w:pPr>
            <w:r w:rsidRPr="00825745">
              <w:rPr>
                <w:b/>
                <w:sz w:val="22"/>
              </w:rPr>
              <w:t>Проектная деятельность</w:t>
            </w:r>
          </w:p>
        </w:tc>
        <w:tc>
          <w:tcPr>
            <w:tcW w:w="1122" w:type="dxa"/>
          </w:tcPr>
          <w:p w14:paraId="16943199" w14:textId="3BED9CCD" w:rsidR="00C5463E" w:rsidRPr="006718E4" w:rsidRDefault="006718E4" w:rsidP="00C5463E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54</w:t>
            </w:r>
          </w:p>
        </w:tc>
        <w:tc>
          <w:tcPr>
            <w:tcW w:w="1045" w:type="dxa"/>
          </w:tcPr>
          <w:p w14:paraId="4E3F80DD" w14:textId="72CB5FE9" w:rsidR="00C5463E" w:rsidRPr="006718E4" w:rsidRDefault="006718E4" w:rsidP="00C5463E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8</w:t>
            </w:r>
          </w:p>
        </w:tc>
        <w:tc>
          <w:tcPr>
            <w:tcW w:w="1218" w:type="dxa"/>
          </w:tcPr>
          <w:p w14:paraId="753F86A8" w14:textId="5445A770" w:rsidR="00C5463E" w:rsidRPr="006718E4" w:rsidRDefault="006718E4" w:rsidP="00C5463E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46</w:t>
            </w:r>
          </w:p>
        </w:tc>
        <w:tc>
          <w:tcPr>
            <w:tcW w:w="2406" w:type="dxa"/>
            <w:gridSpan w:val="2"/>
          </w:tcPr>
          <w:p w14:paraId="211DDC36" w14:textId="77777777" w:rsidR="00C5463E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>Защита индивидуального/</w:t>
            </w:r>
          </w:p>
          <w:p w14:paraId="1195BCCA" w14:textId="77777777" w:rsidR="00C5463E" w:rsidRPr="008601B0" w:rsidRDefault="00C5463E" w:rsidP="00C5463E">
            <w:pPr>
              <w:rPr>
                <w:sz w:val="22"/>
              </w:rPr>
            </w:pPr>
            <w:r>
              <w:rPr>
                <w:sz w:val="22"/>
              </w:rPr>
              <w:t>группового проекта</w:t>
            </w:r>
          </w:p>
        </w:tc>
      </w:tr>
      <w:tr w:rsidR="00C5463E" w:rsidRPr="008601B0" w14:paraId="2B5FF088" w14:textId="77777777" w:rsidTr="00C5463E">
        <w:trPr>
          <w:trHeight w:val="102"/>
        </w:trPr>
        <w:tc>
          <w:tcPr>
            <w:tcW w:w="3423" w:type="dxa"/>
            <w:gridSpan w:val="2"/>
            <w:vAlign w:val="center"/>
          </w:tcPr>
          <w:p w14:paraId="7C5D7668" w14:textId="77777777" w:rsidR="00C5463E" w:rsidRPr="00B6198C" w:rsidRDefault="00C5463E" w:rsidP="00C5463E">
            <w:pPr>
              <w:jc w:val="center"/>
              <w:rPr>
                <w:b/>
                <w:sz w:val="22"/>
              </w:rPr>
            </w:pPr>
            <w:r w:rsidRPr="00B6198C">
              <w:rPr>
                <w:b/>
                <w:sz w:val="22"/>
              </w:rPr>
              <w:t>Итого</w:t>
            </w:r>
          </w:p>
        </w:tc>
        <w:tc>
          <w:tcPr>
            <w:tcW w:w="1122" w:type="dxa"/>
          </w:tcPr>
          <w:p w14:paraId="28945E7B" w14:textId="4C5CC5A1" w:rsidR="00C5463E" w:rsidRPr="00C5463E" w:rsidRDefault="00C5463E" w:rsidP="00C5463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1045" w:type="dxa"/>
          </w:tcPr>
          <w:p w14:paraId="5EF96155" w14:textId="09F4D0D7" w:rsidR="00C5463E" w:rsidRPr="006718E4" w:rsidRDefault="00642C15" w:rsidP="00C5463E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</w:rPr>
              <w:t>1</w:t>
            </w:r>
            <w:r w:rsidR="006718E4">
              <w:rPr>
                <w:b/>
                <w:sz w:val="22"/>
                <w:lang w:val="en-GB"/>
              </w:rPr>
              <w:t>2</w:t>
            </w:r>
          </w:p>
        </w:tc>
        <w:tc>
          <w:tcPr>
            <w:tcW w:w="1218" w:type="dxa"/>
          </w:tcPr>
          <w:p w14:paraId="2017F31D" w14:textId="3D0B6508" w:rsidR="00C5463E" w:rsidRPr="006718E4" w:rsidRDefault="006718E4" w:rsidP="00C5463E">
            <w:pPr>
              <w:jc w:val="center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60</w:t>
            </w:r>
          </w:p>
        </w:tc>
        <w:tc>
          <w:tcPr>
            <w:tcW w:w="2406" w:type="dxa"/>
            <w:gridSpan w:val="2"/>
          </w:tcPr>
          <w:p w14:paraId="51D67554" w14:textId="77777777" w:rsidR="00C5463E" w:rsidRPr="008601B0" w:rsidRDefault="00C5463E" w:rsidP="00C5463E">
            <w:pPr>
              <w:rPr>
                <w:sz w:val="22"/>
              </w:rPr>
            </w:pPr>
          </w:p>
        </w:tc>
      </w:tr>
    </w:tbl>
    <w:p w14:paraId="23553AB5" w14:textId="51ED5CA9" w:rsidR="001A6B59" w:rsidRDefault="0080169E" w:rsidP="0080169E">
      <w:pPr>
        <w:widowControl/>
        <w:suppressAutoHyphens w:val="0"/>
        <w:autoSpaceDE/>
        <w:autoSpaceDN/>
        <w:adjustRightInd/>
        <w:spacing w:before="240" w:line="360" w:lineRule="auto"/>
        <w:ind w:firstLine="709"/>
        <w:jc w:val="center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</w:pPr>
      <w:r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  <w:t>Календарно-тематическое планирование</w:t>
      </w:r>
    </w:p>
    <w:tbl>
      <w:tblPr>
        <w:tblW w:w="7081" w:type="dxa"/>
        <w:tblLook w:val="04A0" w:firstRow="1" w:lastRow="0" w:firstColumn="1" w:lastColumn="0" w:noHBand="0" w:noVBand="1"/>
      </w:tblPr>
      <w:tblGrid>
        <w:gridCol w:w="660"/>
        <w:gridCol w:w="3865"/>
        <w:gridCol w:w="1005"/>
        <w:gridCol w:w="1483"/>
        <w:gridCol w:w="836"/>
      </w:tblGrid>
      <w:tr w:rsidR="0080169E" w:rsidRPr="0080169E" w14:paraId="24312838" w14:textId="77777777" w:rsidTr="0080169E">
        <w:trPr>
          <w:trHeight w:val="315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217F7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№</w:t>
            </w:r>
          </w:p>
        </w:tc>
        <w:tc>
          <w:tcPr>
            <w:tcW w:w="3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2475B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Содержание занятий</w:t>
            </w:r>
          </w:p>
        </w:tc>
        <w:tc>
          <w:tcPr>
            <w:tcW w:w="25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C4B3C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Количество часов</w:t>
            </w:r>
          </w:p>
        </w:tc>
      </w:tr>
      <w:tr w:rsidR="0080169E" w:rsidRPr="0080169E" w14:paraId="5E9B8833" w14:textId="77777777" w:rsidTr="0080169E">
        <w:trPr>
          <w:trHeight w:val="315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A0C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3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56B4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71735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 xml:space="preserve">Теория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627D5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Практика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6F36F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Всего</w:t>
            </w:r>
          </w:p>
        </w:tc>
      </w:tr>
      <w:tr w:rsidR="0080169E" w:rsidRPr="0080169E" w14:paraId="497C06BC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C505D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BF8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Инструктаж по технике безопасности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288CC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ACC09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58A6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128761EF" w14:textId="77777777" w:rsidTr="0080169E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B284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5C8D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MR-устройства. Отличия смешанной реальности от виртуальной и дополненной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55F8A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30183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1F082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1ABB6F21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C4CB0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AE27D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Подключение и использование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Microsoft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Hololens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3AF11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40E47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89778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0E3C8131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A30CD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309BB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Подключение и использование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Magice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Leap</w:t>
            </w:r>
            <w:proofErr w:type="spellEnd"/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D2FF9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A3451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9DDD3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6843F6C" w14:textId="77777777" w:rsidTr="0080169E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34F21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84C8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Движки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Unity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и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Unreal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Engine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при создании приложений смешанной реальности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DC874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F478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A8B71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308B86EC" w14:textId="77777777" w:rsidTr="0080169E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82052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D5B6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Программирование и моделирование для приложений смешанной реальности. Библиотеки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783FE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3877D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59E3F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FC3A27F" w14:textId="77777777" w:rsidTr="0080169E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C3DFC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DB40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для приложения смешанной реальности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A07AC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34FB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66833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489A902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3DEF1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099F5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Моделирование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33AF7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DF4BA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666DA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428BCE96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25AFE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DA3B0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Моделирование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16B2D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D89AC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B6C40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47B36F49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811C4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2568D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Создание сцены 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34C72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9912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1E7B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80838FD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C11D8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95E3D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Экспорт библиотек и моделей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259E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4F4EC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8EF98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25B5B22D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F268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653C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F9A6E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83E39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03B7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3E11FC7E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81248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2B05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1327D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ECF63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F81C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3298EA64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1041C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B7EDC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2A6CA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97D9D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8D523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663F9CF4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64DE7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B7306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Методы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управленя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proofErr w:type="spellStart"/>
            <w:proofErr w:type="gram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проектами.AGILE</w:t>
            </w:r>
            <w:proofErr w:type="spellEnd"/>
            <w:proofErr w:type="gramEnd"/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9C47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25D7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8C1C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E76AB41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75216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8FEB7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Методы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управленя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проектами. LEAN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9667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ED81A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4D9D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57A0D76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94D0D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C244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Методы </w:t>
            </w:r>
            <w:proofErr w:type="spellStart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управленя</w:t>
            </w:r>
            <w:proofErr w:type="spellEnd"/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проектами. SCRUM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A90B7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29B33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E114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6C0D3529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634FF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EB5E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963C1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8BDC8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98EEC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717A4CC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BD632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283C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D709C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9E8A2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7E8B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5B09C76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1A0AA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7EC7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D7100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8EE05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4156E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2A0683C4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F36F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C118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59F8B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A7113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4C668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21FC9808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9C28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99EF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43903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FF7F5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C4264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3CE79893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612D8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C0D2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314FB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CAC79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017B6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44C3E756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D512F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4BC0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F65B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1ED8C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6F315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3E30FC46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EB23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194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2A9D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E980A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97CA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5333127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AD3D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D7A6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3CB99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A80A2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B4F0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13476357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F1AA2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9F6F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24E05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BF255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07B21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6F006443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BAAB5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B0A6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C0D2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F1804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D358B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46E683C3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13461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5B667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E36E9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16D3F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CEE2F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74F1367D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99BB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8A1F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294CD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75364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05D1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A0EA5DB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C45D8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4270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9B345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33581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7B24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0D465EDD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DA39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BA4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ED5C9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06CCC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EB9F2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0B1B780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B1EBC5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EDA3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5DD7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E49F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A86ED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73618C5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9919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99B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BF7E6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614AD4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061D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1064AE49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1291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223E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D953B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6DE07B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9CDB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09CBD794" w14:textId="77777777" w:rsidTr="0080169E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7ED5B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A04A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 по заказу партнеров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26553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5E58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E498F0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0169E" w:rsidRPr="0080169E" w14:paraId="5E858443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19F891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1CE88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</w:pPr>
            <w:r w:rsidRPr="0080169E"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3D1AFD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</w:pPr>
            <w:r w:rsidRPr="0080169E"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411EB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</w:pPr>
            <w:r w:rsidRPr="0080169E"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45601F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</w:pPr>
            <w:r w:rsidRPr="0080169E">
              <w:rPr>
                <w:rFonts w:ascii="Arial Cyr" w:hAnsi="Arial Cyr" w:cs="Times New Roman"/>
                <w:kern w:val="0"/>
                <w:sz w:val="20"/>
                <w:szCs w:val="20"/>
                <w:lang w:eastAsia="ru-RU" w:bidi="ar-SA"/>
              </w:rPr>
              <w:t> </w:t>
            </w:r>
          </w:p>
        </w:tc>
      </w:tr>
      <w:tr w:rsidR="0080169E" w:rsidRPr="0080169E" w14:paraId="253B014E" w14:textId="77777777" w:rsidTr="0080169E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2FFA0C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873EE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Итого: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43592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A80026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A910A" w14:textId="77777777" w:rsidR="0080169E" w:rsidRPr="0080169E" w:rsidRDefault="0080169E" w:rsidP="00CB5B81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80169E">
              <w:rPr>
                <w:rFonts w:ascii="Times New Roman" w:hAnsi="Times New Roman" w:cs="Times New Roman"/>
                <w:kern w:val="0"/>
                <w:lang w:eastAsia="ru-RU" w:bidi="ar-SA"/>
              </w:rPr>
              <w:t>72</w:t>
            </w:r>
          </w:p>
        </w:tc>
      </w:tr>
    </w:tbl>
    <w:p w14:paraId="1A08AEAA" w14:textId="77777777" w:rsidR="0080169E" w:rsidRDefault="0080169E" w:rsidP="00F07B19">
      <w:pPr>
        <w:widowControl/>
        <w:suppressAutoHyphens w:val="0"/>
        <w:autoSpaceDE/>
        <w:autoSpaceDN/>
        <w:adjustRightInd/>
        <w:spacing w:before="240" w:line="360" w:lineRule="auto"/>
        <w:ind w:firstLine="709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</w:pPr>
    </w:p>
    <w:p w14:paraId="54FA334F" w14:textId="77777777" w:rsidR="0080169E" w:rsidRDefault="0080169E" w:rsidP="00F07B19">
      <w:pPr>
        <w:widowControl/>
        <w:suppressAutoHyphens w:val="0"/>
        <w:autoSpaceDE/>
        <w:autoSpaceDN/>
        <w:adjustRightInd/>
        <w:spacing w:before="240" w:line="360" w:lineRule="auto"/>
        <w:ind w:firstLine="709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</w:pPr>
    </w:p>
    <w:p w14:paraId="56866EC4" w14:textId="17B9FBB6" w:rsidR="0080169E" w:rsidRDefault="0080169E" w:rsidP="00F07B19">
      <w:pPr>
        <w:widowControl/>
        <w:suppressAutoHyphens w:val="0"/>
        <w:autoSpaceDE/>
        <w:autoSpaceDN/>
        <w:adjustRightInd/>
        <w:spacing w:before="240" w:line="360" w:lineRule="auto"/>
        <w:ind w:firstLine="709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  <w:sectPr w:rsidR="0080169E" w:rsidSect="00816717">
          <w:pgSz w:w="11906" w:h="16838"/>
          <w:pgMar w:top="1134" w:right="567" w:bottom="1134" w:left="1276" w:header="720" w:footer="720" w:gutter="0"/>
          <w:cols w:space="720"/>
          <w:formProt w:val="0"/>
          <w:noEndnote/>
        </w:sectPr>
      </w:pPr>
    </w:p>
    <w:p w14:paraId="7E543CD3" w14:textId="77777777" w:rsidR="001A6B59" w:rsidRPr="00D06CCE" w:rsidRDefault="001A6B59" w:rsidP="001A6B59">
      <w:pPr>
        <w:pStyle w:val="1"/>
        <w:keepLines w:val="0"/>
        <w:spacing w:after="60"/>
        <w:rPr>
          <w:rFonts w:ascii="Times New Roman Полужирный" w:hAnsi="Times New Roman Полужирный" w:cs="Times New Roman"/>
          <w:caps w:val="0"/>
          <w:sz w:val="28"/>
          <w:szCs w:val="28"/>
        </w:rPr>
      </w:pPr>
      <w:r w:rsidRPr="00D06CCE">
        <w:rPr>
          <w:rFonts w:ascii="Times New Roman Полужирный" w:hAnsi="Times New Roman Полужирный" w:cs="Times New Roman"/>
          <w:caps w:val="0"/>
          <w:sz w:val="28"/>
          <w:szCs w:val="28"/>
        </w:rPr>
        <w:lastRenderedPageBreak/>
        <w:t>Календарный учебный график</w:t>
      </w:r>
    </w:p>
    <w:p w14:paraId="00AE72E0" w14:textId="77777777" w:rsidR="001A6B59" w:rsidRPr="00C157C4" w:rsidRDefault="001A6B59" w:rsidP="001A6B59">
      <w:pPr>
        <w:tabs>
          <w:tab w:val="left" w:pos="820"/>
        </w:tabs>
        <w:spacing w:line="322" w:lineRule="exact"/>
        <w:ind w:left="851"/>
        <w:rPr>
          <w:rFonts w:ascii="Times New Roman" w:hAnsi="Times New Roman" w:cs="Times New Roman"/>
          <w:sz w:val="28"/>
        </w:rPr>
      </w:pPr>
    </w:p>
    <w:p w14:paraId="3F79B78B" w14:textId="77777777" w:rsidR="001A6B59" w:rsidRPr="00C157C4" w:rsidRDefault="001A6B59" w:rsidP="001A6B59">
      <w:pPr>
        <w:numPr>
          <w:ilvl w:val="1"/>
          <w:numId w:val="19"/>
        </w:numPr>
        <w:tabs>
          <w:tab w:val="left" w:pos="284"/>
        </w:tabs>
        <w:spacing w:line="322" w:lineRule="exact"/>
        <w:ind w:left="0" w:firstLine="0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Набор на обучение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5"/>
        <w:gridCol w:w="3675"/>
        <w:gridCol w:w="10"/>
      </w:tblGrid>
      <w:tr w:rsidR="001A6B59" w:rsidRPr="00C157C4" w14:paraId="7A221997" w14:textId="77777777" w:rsidTr="001A6B59">
        <w:trPr>
          <w:trHeight w:hRule="exact" w:val="331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23DE" w14:textId="77777777" w:rsidR="001A6B59" w:rsidRPr="00C157C4" w:rsidRDefault="001A6B59" w:rsidP="001A6B59">
            <w:pPr>
              <w:jc w:val="center"/>
              <w:rPr>
                <w:rFonts w:cs="Times New Roman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CED2" w14:textId="77777777" w:rsidR="001A6B59" w:rsidRPr="00C157C4" w:rsidRDefault="001A6B59" w:rsidP="001A6B59">
            <w:pPr>
              <w:spacing w:line="315" w:lineRule="exact"/>
              <w:ind w:right="105"/>
              <w:jc w:val="center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1 набор</w:t>
            </w:r>
          </w:p>
        </w:tc>
      </w:tr>
      <w:tr w:rsidR="001A6B59" w:rsidRPr="00C157C4" w14:paraId="079004E9" w14:textId="77777777" w:rsidTr="001A6B59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A4C1" w14:textId="77777777" w:rsidR="001A6B59" w:rsidRPr="00C157C4" w:rsidRDefault="001A6B59" w:rsidP="001A6B59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Начало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2CFE" w14:textId="77777777" w:rsidR="001A6B59" w:rsidRPr="00C157C4" w:rsidRDefault="001A6B59" w:rsidP="001A6B59">
            <w:pPr>
              <w:spacing w:line="317" w:lineRule="exact"/>
              <w:ind w:right="105" w:firstLine="346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</w:rPr>
              <w:t>.2020</w:t>
            </w:r>
          </w:p>
        </w:tc>
      </w:tr>
      <w:tr w:rsidR="001A6B59" w:rsidRPr="00C157C4" w14:paraId="15BBF94A" w14:textId="77777777" w:rsidTr="001A6B59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2334" w14:textId="77777777" w:rsidR="001A6B59" w:rsidRPr="00C157C4" w:rsidRDefault="001A6B59" w:rsidP="001A6B59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Окончание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86372" w14:textId="77777777" w:rsidR="001A6B59" w:rsidRPr="00BF6274" w:rsidRDefault="001A6B59" w:rsidP="001A6B59">
            <w:pPr>
              <w:spacing w:line="315" w:lineRule="exact"/>
              <w:ind w:right="105" w:firstLine="346"/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  <w:tr w:rsidR="001A6B59" w:rsidRPr="00C157C4" w14:paraId="28061660" w14:textId="77777777" w:rsidTr="001A6B59">
        <w:trPr>
          <w:gridAfter w:val="1"/>
          <w:wAfter w:w="10" w:type="dxa"/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3C6F" w14:textId="77777777" w:rsidR="001A6B59" w:rsidRPr="00C157C4" w:rsidRDefault="001A6B59" w:rsidP="001A6B59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Продолжительность учебного периода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6324" w14:textId="77777777" w:rsidR="001A6B59" w:rsidRPr="00C157C4" w:rsidRDefault="001A6B59" w:rsidP="001A6B59">
            <w:pPr>
              <w:widowControl/>
              <w:suppressAutoHyphens w:val="0"/>
              <w:autoSpaceDE/>
              <w:autoSpaceDN/>
              <w:adjustRightInd/>
              <w:spacing w:after="200" w:line="276" w:lineRule="auto"/>
              <w:ind w:firstLine="346"/>
              <w:rPr>
                <w:rFonts w:cs="Times New Roman"/>
                <w:sz w:val="28"/>
                <w:szCs w:val="28"/>
              </w:rPr>
            </w:pPr>
            <w:r w:rsidRPr="00C157C4">
              <w:rPr>
                <w:rFonts w:cs="Times New Roman"/>
                <w:sz w:val="28"/>
                <w:szCs w:val="28"/>
              </w:rPr>
              <w:t>3 месяца (12 недель)</w:t>
            </w:r>
          </w:p>
        </w:tc>
      </w:tr>
      <w:tr w:rsidR="001A6B59" w:rsidRPr="00C157C4" w14:paraId="009CFBD4" w14:textId="77777777" w:rsidTr="001A6B59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207E" w14:textId="77777777" w:rsidR="001A6B59" w:rsidRPr="00C157C4" w:rsidRDefault="001A6B59" w:rsidP="001A6B59">
            <w:pPr>
              <w:spacing w:line="316" w:lineRule="exact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Комплектование групп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C3D6A" w14:textId="77777777" w:rsidR="001A6B59" w:rsidRPr="00C157C4" w:rsidRDefault="001A6B59" w:rsidP="001A6B59">
            <w:pPr>
              <w:spacing w:line="316" w:lineRule="exact"/>
              <w:ind w:right="105" w:firstLine="346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21-31 августа</w:t>
            </w:r>
          </w:p>
        </w:tc>
      </w:tr>
      <w:tr w:rsidR="001A6B59" w:rsidRPr="00C157C4" w14:paraId="7E3446AB" w14:textId="77777777" w:rsidTr="001A6B59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B235" w14:textId="77777777" w:rsidR="001A6B59" w:rsidRPr="00C157C4" w:rsidRDefault="001A6B59" w:rsidP="001A6B59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 xml:space="preserve">Сроки проведения итоговой аттестации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6BF4" w14:textId="77777777" w:rsidR="001A6B59" w:rsidRPr="00BF6274" w:rsidRDefault="001A6B59" w:rsidP="001A6B59">
            <w:pPr>
              <w:spacing w:line="317" w:lineRule="exact"/>
              <w:ind w:firstLine="346"/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</w:tbl>
    <w:p w14:paraId="3687FA2B" w14:textId="77777777" w:rsidR="001A6B59" w:rsidRPr="00C157C4" w:rsidRDefault="001A6B59" w:rsidP="001A6B59">
      <w:pPr>
        <w:rPr>
          <w:rFonts w:ascii="Times New Roman" w:hAnsi="Times New Roman" w:cs="Times New Roman"/>
          <w:sz w:val="30"/>
        </w:rPr>
      </w:pPr>
    </w:p>
    <w:p w14:paraId="19951AC4" w14:textId="77777777" w:rsidR="001A6B59" w:rsidRPr="00C157C4" w:rsidRDefault="001A6B59" w:rsidP="001A6B59">
      <w:pPr>
        <w:spacing w:before="3"/>
        <w:rPr>
          <w:rFonts w:ascii="Times New Roman" w:hAnsi="Times New Roman" w:cs="Times New Roman"/>
          <w:sz w:val="25"/>
        </w:rPr>
      </w:pPr>
    </w:p>
    <w:p w14:paraId="08308E33" w14:textId="77777777" w:rsidR="001A6B59" w:rsidRPr="00C157C4" w:rsidRDefault="001A6B59" w:rsidP="001A6B59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Регламент образовательного процесса</w:t>
      </w:r>
    </w:p>
    <w:p w14:paraId="49CBE875" w14:textId="77777777" w:rsidR="001A6B59" w:rsidRDefault="001A6B59" w:rsidP="001A6B59">
      <w:pPr>
        <w:tabs>
          <w:tab w:val="left" w:pos="820"/>
        </w:tabs>
        <w:spacing w:line="360" w:lineRule="auto"/>
        <w:ind w:firstLine="709"/>
        <w:rPr>
          <w:sz w:val="28"/>
          <w:szCs w:val="28"/>
        </w:rPr>
      </w:pPr>
      <w:r w:rsidRPr="00C4593A">
        <w:rPr>
          <w:sz w:val="28"/>
          <w:szCs w:val="28"/>
        </w:rPr>
        <w:t xml:space="preserve">Продолжительность учебной недели – 7 дней с </w:t>
      </w:r>
      <w:r>
        <w:rPr>
          <w:sz w:val="28"/>
          <w:szCs w:val="28"/>
        </w:rPr>
        <w:t>8</w:t>
      </w:r>
      <w:r w:rsidRPr="00C4593A">
        <w:rPr>
          <w:sz w:val="28"/>
          <w:szCs w:val="28"/>
        </w:rPr>
        <w:t>.00 до 2</w:t>
      </w:r>
      <w:r w:rsidRPr="00BF6274">
        <w:rPr>
          <w:sz w:val="28"/>
          <w:szCs w:val="28"/>
        </w:rPr>
        <w:t>0</w:t>
      </w:r>
      <w:r w:rsidRPr="00C4593A">
        <w:rPr>
          <w:sz w:val="28"/>
          <w:szCs w:val="28"/>
        </w:rPr>
        <w:t>.00 час.</w:t>
      </w:r>
    </w:p>
    <w:p w14:paraId="2EA1B79B" w14:textId="77777777" w:rsidR="001A6B59" w:rsidRPr="00357FED" w:rsidRDefault="001A6B59" w:rsidP="001A6B59">
      <w:pPr>
        <w:tabs>
          <w:tab w:val="left" w:pos="820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4593A">
        <w:rPr>
          <w:rFonts w:ascii="Times New Roman" w:hAnsi="Times New Roman"/>
          <w:sz w:val="28"/>
          <w:szCs w:val="28"/>
        </w:rPr>
        <w:t>Режим занятий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 w:rsidRPr="00357FED">
        <w:rPr>
          <w:rFonts w:ascii="Times New Roman" w:hAnsi="Times New Roman"/>
          <w:sz w:val="28"/>
          <w:szCs w:val="28"/>
        </w:rPr>
        <w:t>2 раз</w:t>
      </w:r>
      <w:r>
        <w:rPr>
          <w:rFonts w:ascii="Times New Roman" w:hAnsi="Times New Roman"/>
          <w:sz w:val="28"/>
          <w:szCs w:val="28"/>
        </w:rPr>
        <w:t>а</w:t>
      </w:r>
      <w:r w:rsidRPr="00357FED">
        <w:rPr>
          <w:rFonts w:ascii="Times New Roman" w:hAnsi="Times New Roman"/>
          <w:sz w:val="28"/>
          <w:szCs w:val="28"/>
        </w:rPr>
        <w:t xml:space="preserve"> в неделю продолжительностью 2 </w:t>
      </w:r>
      <w:r>
        <w:rPr>
          <w:rFonts w:ascii="Times New Roman" w:hAnsi="Times New Roman"/>
          <w:sz w:val="28"/>
          <w:szCs w:val="28"/>
        </w:rPr>
        <w:t>учебных часа (продолжительность учебного часа 45 минут)</w:t>
      </w:r>
      <w:r w:rsidRPr="00357FED">
        <w:rPr>
          <w:rFonts w:ascii="Times New Roman" w:hAnsi="Times New Roman"/>
          <w:sz w:val="28"/>
          <w:szCs w:val="28"/>
        </w:rPr>
        <w:t>.</w:t>
      </w:r>
    </w:p>
    <w:p w14:paraId="0D0D8CC1" w14:textId="77777777" w:rsidR="001A6B59" w:rsidRPr="00C157C4" w:rsidRDefault="001A6B59" w:rsidP="001A6B59">
      <w:pPr>
        <w:tabs>
          <w:tab w:val="left" w:pos="82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DD7A9D" w14:textId="77777777" w:rsidR="001A6B59" w:rsidRPr="00C157C4" w:rsidRDefault="001A6B59" w:rsidP="001A6B59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Объем образовательной нагрузки</w:t>
      </w:r>
    </w:p>
    <w:p w14:paraId="5AB5C335" w14:textId="77777777" w:rsidR="001A6B59" w:rsidRPr="00C157C4" w:rsidRDefault="001A6B59" w:rsidP="001A6B59">
      <w:pPr>
        <w:spacing w:line="360" w:lineRule="auto"/>
        <w:ind w:firstLine="709"/>
        <w:rPr>
          <w:rFonts w:cs="Times New Roman"/>
        </w:rPr>
      </w:pPr>
      <w:r w:rsidRPr="00C157C4">
        <w:rPr>
          <w:rFonts w:ascii="Times New Roman" w:hAnsi="Times New Roman" w:cs="Times New Roman"/>
          <w:sz w:val="28"/>
        </w:rPr>
        <w:t>Количество учебной нагрузки на одну группу: 72 ч.</w:t>
      </w:r>
    </w:p>
    <w:p w14:paraId="0A0EB0DB" w14:textId="77777777" w:rsidR="001A6B59" w:rsidRPr="00C157C4" w:rsidRDefault="001A6B59" w:rsidP="001A6B59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C4593A">
        <w:rPr>
          <w:rFonts w:ascii="Times New Roman" w:hAnsi="Times New Roman"/>
          <w:sz w:val="28"/>
          <w:szCs w:val="28"/>
        </w:rPr>
        <w:t>Занятия проводятся в группах 8-15 человек в соответствии с расписанием,</w:t>
      </w:r>
      <w:r w:rsidRPr="00C4593A">
        <w:rPr>
          <w:rFonts w:ascii="Times New Roman" w:hAnsi="Times New Roman"/>
          <w:b/>
          <w:sz w:val="28"/>
          <w:szCs w:val="28"/>
        </w:rPr>
        <w:t xml:space="preserve"> </w:t>
      </w:r>
      <w:r w:rsidRPr="00C4593A">
        <w:rPr>
          <w:rFonts w:ascii="Times New Roman" w:hAnsi="Times New Roman"/>
          <w:sz w:val="28"/>
          <w:szCs w:val="28"/>
        </w:rPr>
        <w:t>утвержде</w:t>
      </w:r>
      <w:r w:rsidRPr="00C157C4">
        <w:rPr>
          <w:rFonts w:ascii="Times New Roman" w:hAnsi="Times New Roman" w:cs="Times New Roman"/>
          <w:sz w:val="28"/>
        </w:rPr>
        <w:t>нным директором.</w:t>
      </w:r>
    </w:p>
    <w:p w14:paraId="70A38AE9" w14:textId="77777777" w:rsidR="001A6B59" w:rsidRPr="00C157C4" w:rsidRDefault="001A6B59" w:rsidP="001A6B59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Форма обучения – очная.</w:t>
      </w:r>
    </w:p>
    <w:p w14:paraId="4D15062E" w14:textId="77777777" w:rsidR="001A6B59" w:rsidRPr="00357FED" w:rsidRDefault="001A6B59" w:rsidP="001A6B59">
      <w:pPr>
        <w:spacing w:line="360" w:lineRule="auto"/>
        <w:ind w:firstLine="709"/>
        <w:jc w:val="both"/>
        <w:rPr>
          <w:sz w:val="28"/>
          <w:szCs w:val="28"/>
        </w:rPr>
      </w:pPr>
      <w:r w:rsidRPr="00C157C4">
        <w:rPr>
          <w:rFonts w:ascii="Times New Roman" w:hAnsi="Times New Roman" w:cs="Times New Roman"/>
          <w:sz w:val="28"/>
        </w:rPr>
        <w:t xml:space="preserve">В соответствии с Положением о языке образования в МАОУДО «Северный </w:t>
      </w:r>
      <w:proofErr w:type="spellStart"/>
      <w:r w:rsidRPr="00C157C4">
        <w:rPr>
          <w:rFonts w:ascii="Times New Roman" w:hAnsi="Times New Roman" w:cs="Times New Roman"/>
          <w:sz w:val="28"/>
        </w:rPr>
        <w:t>Кванториум</w:t>
      </w:r>
      <w:proofErr w:type="spellEnd"/>
      <w:r w:rsidRPr="00C157C4">
        <w:rPr>
          <w:rFonts w:ascii="Times New Roman" w:hAnsi="Times New Roman" w:cs="Times New Roman"/>
          <w:sz w:val="28"/>
        </w:rPr>
        <w:t xml:space="preserve">» образовательная деятельность </w:t>
      </w:r>
      <w:r w:rsidRPr="00357FED">
        <w:rPr>
          <w:sz w:val="28"/>
          <w:szCs w:val="28"/>
        </w:rPr>
        <w:t>осуществляется на русском языке.</w:t>
      </w:r>
    </w:p>
    <w:p w14:paraId="437FF593" w14:textId="77777777" w:rsidR="001A6B59" w:rsidRDefault="001A6B59" w:rsidP="001A6B59">
      <w:pPr>
        <w:ind w:firstLine="851"/>
        <w:rPr>
          <w:rFonts w:cs="Times New Roman"/>
        </w:rPr>
        <w:sectPr w:rsidR="001A6B59" w:rsidSect="00816717">
          <w:pgSz w:w="11906" w:h="16838"/>
          <w:pgMar w:top="1134" w:right="567" w:bottom="1134" w:left="1276" w:header="720" w:footer="720" w:gutter="0"/>
          <w:cols w:space="720"/>
          <w:formProt w:val="0"/>
          <w:noEndnote/>
        </w:sectPr>
      </w:pPr>
    </w:p>
    <w:p w14:paraId="6A8204A0" w14:textId="18F86B08" w:rsidR="001A6B59" w:rsidRDefault="001A6B59" w:rsidP="001A6B59">
      <w:pPr>
        <w:pStyle w:val="1"/>
        <w:keepLines w:val="0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caps w:val="0"/>
          <w:sz w:val="28"/>
          <w:szCs w:val="28"/>
        </w:rPr>
      </w:pPr>
      <w:r w:rsidRPr="009A31BB">
        <w:rPr>
          <w:rFonts w:ascii="Times New Roman" w:hAnsi="Times New Roman" w:cs="Times New Roman"/>
          <w:b/>
          <w:caps w:val="0"/>
          <w:sz w:val="28"/>
          <w:szCs w:val="28"/>
        </w:rPr>
        <w:lastRenderedPageBreak/>
        <w:t>СОДЕРЖАНИЕ ПРОГРАММЫ</w:t>
      </w:r>
    </w:p>
    <w:p w14:paraId="0D2EE3E2" w14:textId="5AE8FDA3" w:rsidR="001A6B59" w:rsidRDefault="001A6B59" w:rsidP="001A6B59"/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2116"/>
        <w:gridCol w:w="1762"/>
      </w:tblGrid>
      <w:tr w:rsidR="001A6B59" w:rsidRPr="004F55E3" w14:paraId="74F1C02C" w14:textId="77777777" w:rsidTr="00483FBB">
        <w:tc>
          <w:tcPr>
            <w:tcW w:w="1939" w:type="dxa"/>
            <w:shd w:val="clear" w:color="auto" w:fill="auto"/>
          </w:tcPr>
          <w:p w14:paraId="7E7FA221" w14:textId="77777777" w:rsidR="001A6B59" w:rsidRPr="004F55E3" w:rsidRDefault="001A6B59" w:rsidP="004F55E3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Тема занятия</w:t>
            </w:r>
          </w:p>
        </w:tc>
        <w:tc>
          <w:tcPr>
            <w:tcW w:w="1939" w:type="dxa"/>
            <w:shd w:val="clear" w:color="auto" w:fill="auto"/>
          </w:tcPr>
          <w:p w14:paraId="017BB544" w14:textId="77777777" w:rsidR="001A6B59" w:rsidRPr="004F55E3" w:rsidRDefault="001A6B59" w:rsidP="004F55E3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Цель</w:t>
            </w:r>
          </w:p>
        </w:tc>
        <w:tc>
          <w:tcPr>
            <w:tcW w:w="1939" w:type="dxa"/>
            <w:shd w:val="clear" w:color="auto" w:fill="auto"/>
          </w:tcPr>
          <w:p w14:paraId="01E5AD20" w14:textId="77777777" w:rsidR="001A6B59" w:rsidRPr="004F55E3" w:rsidRDefault="001A6B59" w:rsidP="004F55E3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Задачи</w:t>
            </w:r>
          </w:p>
        </w:tc>
        <w:tc>
          <w:tcPr>
            <w:tcW w:w="2116" w:type="dxa"/>
            <w:shd w:val="clear" w:color="auto" w:fill="auto"/>
          </w:tcPr>
          <w:p w14:paraId="632F59AC" w14:textId="77777777" w:rsidR="001A6B59" w:rsidRPr="004F55E3" w:rsidRDefault="001A6B59" w:rsidP="004F55E3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Soft skills</w:t>
            </w:r>
          </w:p>
        </w:tc>
        <w:tc>
          <w:tcPr>
            <w:tcW w:w="1762" w:type="dxa"/>
            <w:shd w:val="clear" w:color="auto" w:fill="auto"/>
          </w:tcPr>
          <w:p w14:paraId="2A9017E7" w14:textId="77777777" w:rsidR="001A6B59" w:rsidRPr="004F55E3" w:rsidRDefault="001A6B59" w:rsidP="004F55E3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Hard skills</w:t>
            </w:r>
          </w:p>
        </w:tc>
      </w:tr>
      <w:tr w:rsidR="001A6B59" w:rsidRPr="004F55E3" w14:paraId="64D3AC75" w14:textId="77777777" w:rsidTr="00483FBB">
        <w:trPr>
          <w:gridAfter w:val="1"/>
          <w:wAfter w:w="1762" w:type="dxa"/>
        </w:trPr>
        <w:tc>
          <w:tcPr>
            <w:tcW w:w="7933" w:type="dxa"/>
            <w:gridSpan w:val="4"/>
            <w:shd w:val="clear" w:color="auto" w:fill="auto"/>
          </w:tcPr>
          <w:p w14:paraId="79664E38" w14:textId="4BC0D301" w:rsidR="001A6B59" w:rsidRPr="004F55E3" w:rsidRDefault="005F16A1" w:rsidP="004F55E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25745">
              <w:rPr>
                <w:b/>
                <w:sz w:val="22"/>
              </w:rPr>
              <w:t>Устройств</w:t>
            </w:r>
            <w:r>
              <w:rPr>
                <w:b/>
                <w:sz w:val="22"/>
              </w:rPr>
              <w:t>а смешанной</w:t>
            </w:r>
            <w:r w:rsidRPr="00825745">
              <w:rPr>
                <w:b/>
                <w:sz w:val="22"/>
              </w:rPr>
              <w:t xml:space="preserve"> реальности</w:t>
            </w:r>
          </w:p>
        </w:tc>
      </w:tr>
      <w:tr w:rsidR="005F16A1" w:rsidRPr="004F55E3" w14:paraId="2D5CD25A" w14:textId="77777777" w:rsidTr="00483FBB">
        <w:tc>
          <w:tcPr>
            <w:tcW w:w="1939" w:type="dxa"/>
            <w:shd w:val="clear" w:color="auto" w:fill="auto"/>
          </w:tcPr>
          <w:p w14:paraId="307900E8" w14:textId="77777777" w:rsidR="005F16A1" w:rsidRDefault="005F16A1" w:rsidP="005F16A1">
            <w:pPr>
              <w:rPr>
                <w:sz w:val="22"/>
              </w:rPr>
            </w:pPr>
            <w:r w:rsidRPr="005F16A1">
              <w:rPr>
                <w:b/>
                <w:bCs/>
                <w:sz w:val="22"/>
              </w:rPr>
              <w:t>Тема</w:t>
            </w:r>
            <w:r>
              <w:rPr>
                <w:sz w:val="22"/>
              </w:rPr>
              <w:t xml:space="preserve">: </w:t>
            </w:r>
            <w:r>
              <w:rPr>
                <w:sz w:val="22"/>
                <w:lang w:val="en-GB"/>
              </w:rPr>
              <w:t>MR</w:t>
            </w:r>
            <w:r w:rsidRPr="009D50EC">
              <w:rPr>
                <w:sz w:val="22"/>
              </w:rPr>
              <w:t>-</w:t>
            </w:r>
            <w:r>
              <w:rPr>
                <w:sz w:val="22"/>
              </w:rPr>
              <w:t>устройства</w:t>
            </w:r>
          </w:p>
          <w:p w14:paraId="56F960EA" w14:textId="77777777" w:rsidR="005F16A1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F16A1">
              <w:rPr>
                <w:b/>
                <w:bCs/>
                <w:sz w:val="22"/>
              </w:rPr>
              <w:t>Теория</w:t>
            </w:r>
            <w:r>
              <w:rPr>
                <w:sz w:val="22"/>
              </w:rPr>
              <w:t xml:space="preserve">: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MR-устройства, их конструктивные особенности, управление.</w:t>
            </w:r>
          </w:p>
          <w:p w14:paraId="43B21121" w14:textId="721CF86F" w:rsidR="005F16A1" w:rsidRPr="004F55E3" w:rsidRDefault="005F16A1" w:rsidP="005F16A1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5F16A1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Практика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: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Установка и тестирование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</w:t>
            </w:r>
          </w:p>
        </w:tc>
        <w:tc>
          <w:tcPr>
            <w:tcW w:w="1939" w:type="dxa"/>
            <w:shd w:val="clear" w:color="auto" w:fill="auto"/>
          </w:tcPr>
          <w:p w14:paraId="21480785" w14:textId="6B9B8593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Выявить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ключевые отличия устройств виртуальной и дополненной реальности.</w:t>
            </w:r>
          </w:p>
        </w:tc>
        <w:tc>
          <w:tcPr>
            <w:tcW w:w="1939" w:type="dxa"/>
            <w:shd w:val="clear" w:color="auto" w:fill="auto"/>
          </w:tcPr>
          <w:p w14:paraId="63552C57" w14:textId="486036D0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Знакомство с интерфейсом инструментария дополненной реальности</w:t>
            </w:r>
          </w:p>
        </w:tc>
        <w:tc>
          <w:tcPr>
            <w:tcW w:w="2116" w:type="dxa"/>
            <w:shd w:val="clear" w:color="auto" w:fill="auto"/>
          </w:tcPr>
          <w:p w14:paraId="5592FA31" w14:textId="2E23A9D9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1762" w:type="dxa"/>
            <w:shd w:val="clear" w:color="auto" w:fill="auto"/>
          </w:tcPr>
          <w:p w14:paraId="02951BEC" w14:textId="2937ACF8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Установка и тестирование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</w:t>
            </w:r>
          </w:p>
        </w:tc>
      </w:tr>
      <w:tr w:rsidR="005F16A1" w:rsidRPr="004F55E3" w14:paraId="6BF725DC" w14:textId="77777777" w:rsidTr="00483FBB">
        <w:tc>
          <w:tcPr>
            <w:tcW w:w="1939" w:type="dxa"/>
            <w:shd w:val="clear" w:color="auto" w:fill="auto"/>
          </w:tcPr>
          <w:p w14:paraId="24938086" w14:textId="30FF8278" w:rsidR="005F16A1" w:rsidRDefault="005F16A1" w:rsidP="005F16A1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Тема: </w:t>
            </w:r>
            <w:r>
              <w:rPr>
                <w:sz w:val="22"/>
              </w:rPr>
              <w:t xml:space="preserve">Подключение и настройка </w:t>
            </w:r>
            <w:r>
              <w:rPr>
                <w:sz w:val="22"/>
                <w:lang w:val="en-GB"/>
              </w:rPr>
              <w:t>MR</w:t>
            </w:r>
            <w:r>
              <w:rPr>
                <w:sz w:val="22"/>
              </w:rPr>
              <w:t xml:space="preserve"> системы к </w:t>
            </w:r>
            <w:r>
              <w:rPr>
                <w:sz w:val="22"/>
                <w:lang w:val="en-GB"/>
              </w:rPr>
              <w:t>Unity</w:t>
            </w:r>
            <w:r w:rsidRPr="006718E4">
              <w:rPr>
                <w:sz w:val="22"/>
              </w:rPr>
              <w:t>/</w:t>
            </w:r>
            <w:r>
              <w:rPr>
                <w:sz w:val="22"/>
                <w:lang w:val="en-GB"/>
              </w:rPr>
              <w:t>Unreal</w:t>
            </w:r>
            <w:r w:rsidRPr="006718E4">
              <w:rPr>
                <w:sz w:val="22"/>
              </w:rPr>
              <w:t xml:space="preserve"> </w:t>
            </w:r>
            <w:r>
              <w:rPr>
                <w:sz w:val="22"/>
                <w:lang w:val="en-GB"/>
              </w:rPr>
              <w:t>Engine</w:t>
            </w:r>
            <w:r>
              <w:rPr>
                <w:sz w:val="22"/>
              </w:rPr>
              <w:t>.</w:t>
            </w:r>
          </w:p>
          <w:p w14:paraId="362387C2" w14:textId="320FD60D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Теория: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MR-устройства, их конструктивные особенности, управление. Приложения для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R-устройств.</w:t>
            </w:r>
          </w:p>
          <w:p w14:paraId="278BF6EC" w14:textId="7948D892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Практика: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Установка и тестирование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 Знакомство с интерфейсом инструментария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смешанной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реальности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; </w:t>
            </w:r>
          </w:p>
        </w:tc>
        <w:tc>
          <w:tcPr>
            <w:tcW w:w="1939" w:type="dxa"/>
            <w:shd w:val="clear" w:color="auto" w:fill="auto"/>
          </w:tcPr>
          <w:p w14:paraId="3F8C7D39" w14:textId="351BAB25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Выявить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ключевые отличия устройств виртуальной и дополненной реальности.</w:t>
            </w:r>
          </w:p>
        </w:tc>
        <w:tc>
          <w:tcPr>
            <w:tcW w:w="1939" w:type="dxa"/>
            <w:shd w:val="clear" w:color="auto" w:fill="auto"/>
          </w:tcPr>
          <w:p w14:paraId="0BACC41C" w14:textId="307682A1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Знакомство с интерфейсом инструментария дополненной реальности</w:t>
            </w:r>
          </w:p>
        </w:tc>
        <w:tc>
          <w:tcPr>
            <w:tcW w:w="2116" w:type="dxa"/>
            <w:shd w:val="clear" w:color="auto" w:fill="auto"/>
          </w:tcPr>
          <w:p w14:paraId="7DEC15D3" w14:textId="77777777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1762" w:type="dxa"/>
            <w:shd w:val="clear" w:color="auto" w:fill="auto"/>
          </w:tcPr>
          <w:p w14:paraId="650E2D92" w14:textId="45E35E09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Установка и тестирование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</w:t>
            </w:r>
          </w:p>
        </w:tc>
      </w:tr>
      <w:tr w:rsidR="005F16A1" w:rsidRPr="004F55E3" w14:paraId="4D2B8CBE" w14:textId="77777777" w:rsidTr="00483FBB">
        <w:tc>
          <w:tcPr>
            <w:tcW w:w="1939" w:type="dxa"/>
            <w:shd w:val="clear" w:color="auto" w:fill="auto"/>
          </w:tcPr>
          <w:p w14:paraId="5C04FF73" w14:textId="77777777" w:rsidR="005F16A1" w:rsidRDefault="005F16A1" w:rsidP="005F16A1">
            <w:pPr>
              <w:rPr>
                <w:sz w:val="22"/>
              </w:rPr>
            </w:pPr>
            <w:r w:rsidRPr="005F16A1">
              <w:rPr>
                <w:b/>
                <w:bCs/>
                <w:sz w:val="22"/>
              </w:rPr>
              <w:t>Тема</w:t>
            </w:r>
            <w:r>
              <w:rPr>
                <w:sz w:val="22"/>
              </w:rPr>
              <w:t>: Проектная деятельность</w:t>
            </w:r>
          </w:p>
          <w:p w14:paraId="46C8B339" w14:textId="77777777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Теория: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MR-устройства, их конструктивные особенности, управление. Приложения для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R-устройств.</w:t>
            </w:r>
          </w:p>
          <w:p w14:paraId="7B4C371D" w14:textId="1C906062" w:rsidR="005F16A1" w:rsidRDefault="005F16A1" w:rsidP="005F16A1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Практика: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Установка и тестирование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 xml:space="preserve">Знакомство с интерфейсом инструментария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смешанной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реальности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1939" w:type="dxa"/>
            <w:shd w:val="clear" w:color="auto" w:fill="auto"/>
          </w:tcPr>
          <w:p w14:paraId="35EB5D8E" w14:textId="0235781F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Создание проекта с использованием смешанной реальности</w:t>
            </w:r>
          </w:p>
        </w:tc>
        <w:tc>
          <w:tcPr>
            <w:tcW w:w="1939" w:type="dxa"/>
            <w:shd w:val="clear" w:color="auto" w:fill="auto"/>
          </w:tcPr>
          <w:p w14:paraId="2170DA8B" w14:textId="3F4D1DBC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Работа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с интерфейсом инструментария дополненной реальности</w:t>
            </w:r>
          </w:p>
        </w:tc>
        <w:tc>
          <w:tcPr>
            <w:tcW w:w="2116" w:type="dxa"/>
            <w:shd w:val="clear" w:color="auto" w:fill="auto"/>
          </w:tcPr>
          <w:p w14:paraId="017CC4B1" w14:textId="4618CC0B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</w:t>
            </w: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творческого и поискового характера.</w:t>
            </w:r>
          </w:p>
        </w:tc>
        <w:tc>
          <w:tcPr>
            <w:tcW w:w="1762" w:type="dxa"/>
            <w:shd w:val="clear" w:color="auto" w:fill="auto"/>
          </w:tcPr>
          <w:p w14:paraId="2A9264A3" w14:textId="293BEC0B" w:rsidR="005F16A1" w:rsidRPr="005F16A1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Работа в программах для 3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D</w:t>
            </w:r>
            <w:r w:rsidRPr="005F16A1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моделирования, в движках для создания приложения, создание интерфейса</w:t>
            </w:r>
          </w:p>
        </w:tc>
      </w:tr>
      <w:tr w:rsidR="005F16A1" w:rsidRPr="004F55E3" w14:paraId="20628B72" w14:textId="77777777" w:rsidTr="00483FBB">
        <w:trPr>
          <w:gridAfter w:val="1"/>
          <w:wAfter w:w="1762" w:type="dxa"/>
        </w:trPr>
        <w:tc>
          <w:tcPr>
            <w:tcW w:w="7933" w:type="dxa"/>
            <w:gridSpan w:val="4"/>
            <w:shd w:val="clear" w:color="auto" w:fill="auto"/>
          </w:tcPr>
          <w:p w14:paraId="03745160" w14:textId="285652B2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25745">
              <w:rPr>
                <w:b/>
                <w:sz w:val="22"/>
              </w:rPr>
              <w:t>Проектная деятельность</w:t>
            </w:r>
          </w:p>
        </w:tc>
      </w:tr>
      <w:tr w:rsidR="005F16A1" w:rsidRPr="004F55E3" w14:paraId="048F9001" w14:textId="77777777" w:rsidTr="00483FBB">
        <w:tc>
          <w:tcPr>
            <w:tcW w:w="1939" w:type="dxa"/>
            <w:shd w:val="clear" w:color="auto" w:fill="auto"/>
          </w:tcPr>
          <w:p w14:paraId="2363F7CF" w14:textId="77777777" w:rsidR="005F16A1" w:rsidRPr="004F55E3" w:rsidRDefault="005F16A1" w:rsidP="005F16A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hAnsi="Times New Roman" w:cs="Times New Roman"/>
                <w:b/>
                <w:sz w:val="22"/>
                <w:szCs w:val="22"/>
              </w:rPr>
              <w:t>Проектная деятельность</w:t>
            </w:r>
          </w:p>
          <w:p w14:paraId="698D5AD2" w14:textId="77777777" w:rsidR="005F16A1" w:rsidRPr="004F55E3" w:rsidRDefault="005F16A1" w:rsidP="005F16A1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Теория: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Обсуждение социальных проблем. Как проблемы можно решить с помощью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VR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/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 w:eastAsia="en-US" w:bidi="ar-SA"/>
              </w:rPr>
              <w:t>AR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приложений. 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GB" w:eastAsia="en-US" w:bidi="ar-SA"/>
              </w:rPr>
              <w:t>SCRUM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14:paraId="1E103797" w14:textId="77777777" w:rsidR="005F16A1" w:rsidRPr="004F55E3" w:rsidRDefault="005F16A1" w:rsidP="005F16A1">
            <w:pPr>
              <w:widowControl/>
              <w:suppressAutoHyphens w:val="0"/>
              <w:autoSpaceDE/>
              <w:autoSpaceDN/>
              <w:adjustRightInd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eastAsia="en-US" w:bidi="ar-SA"/>
              </w:rPr>
              <w:t>Практика:</w:t>
            </w: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 Выбор проектного задания. Подготовка группового/</w:t>
            </w:r>
          </w:p>
          <w:p w14:paraId="13716FFF" w14:textId="6F31564C" w:rsidR="005F16A1" w:rsidRPr="004F55E3" w:rsidRDefault="005F16A1" w:rsidP="005F16A1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индивидуального проекта, защита проекта</w:t>
            </w:r>
          </w:p>
        </w:tc>
        <w:tc>
          <w:tcPr>
            <w:tcW w:w="1939" w:type="dxa"/>
            <w:shd w:val="clear" w:color="auto" w:fill="auto"/>
          </w:tcPr>
          <w:p w14:paraId="01E24582" w14:textId="1DD2E1DD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>Создание проектов</w:t>
            </w:r>
          </w:p>
        </w:tc>
        <w:tc>
          <w:tcPr>
            <w:tcW w:w="1939" w:type="dxa"/>
            <w:shd w:val="clear" w:color="auto" w:fill="auto"/>
          </w:tcPr>
          <w:p w14:paraId="1D57834A" w14:textId="5DA65267" w:rsidR="005F16A1" w:rsidRPr="004F55E3" w:rsidRDefault="005F16A1" w:rsidP="005F16A1">
            <w:pPr>
              <w:widowControl/>
              <w:suppressAutoHyphens w:val="0"/>
              <w:autoSpaceDE/>
              <w:autoSpaceDN/>
              <w:adjustRightInd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Выбор проектного задания. Подготовка группового/</w:t>
            </w:r>
          </w:p>
          <w:p w14:paraId="609144B9" w14:textId="50B41D4C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индивидуального проекта, защита проекта.</w:t>
            </w:r>
          </w:p>
        </w:tc>
        <w:tc>
          <w:tcPr>
            <w:tcW w:w="2116" w:type="dxa"/>
            <w:shd w:val="clear" w:color="auto" w:fill="auto"/>
          </w:tcPr>
          <w:p w14:paraId="40064566" w14:textId="289C07AE" w:rsidR="005F16A1" w:rsidRPr="004F55E3" w:rsidRDefault="005F16A1" w:rsidP="005F16A1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Критическое мышление, командная работа, креативность, </w:t>
            </w:r>
            <w:proofErr w:type="spellStart"/>
            <w:r w:rsidRPr="004F55E3">
              <w:rPr>
                <w:rFonts w:ascii="Times New Roman" w:eastAsia="Calibri" w:hAnsi="Times New Roman" w:cs="Times New Roman"/>
                <w:sz w:val="22"/>
                <w:szCs w:val="22"/>
              </w:rPr>
              <w:t>коммуникативность</w:t>
            </w:r>
            <w:proofErr w:type="spellEnd"/>
          </w:p>
        </w:tc>
        <w:tc>
          <w:tcPr>
            <w:tcW w:w="1762" w:type="dxa"/>
            <w:shd w:val="clear" w:color="auto" w:fill="auto"/>
          </w:tcPr>
          <w:p w14:paraId="4BA142E1" w14:textId="5638F2F5" w:rsidR="005F16A1" w:rsidRPr="004F55E3" w:rsidRDefault="005F16A1" w:rsidP="005F16A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F55E3">
              <w:rPr>
                <w:rFonts w:ascii="Times New Roman" w:hAnsi="Times New Roman" w:cs="Times New Roman"/>
                <w:sz w:val="22"/>
                <w:szCs w:val="22"/>
              </w:rPr>
              <w:t>Работа с оборудованием.</w:t>
            </w:r>
          </w:p>
        </w:tc>
      </w:tr>
    </w:tbl>
    <w:p w14:paraId="37573A52" w14:textId="2865290B" w:rsidR="001A6B59" w:rsidRPr="004F55E3" w:rsidRDefault="001A6B59" w:rsidP="004F55E3">
      <w:pPr>
        <w:rPr>
          <w:rFonts w:ascii="Times New Roman" w:hAnsi="Times New Roman" w:cs="Times New Roman"/>
          <w:sz w:val="22"/>
          <w:szCs w:val="22"/>
        </w:rPr>
      </w:pPr>
    </w:p>
    <w:p w14:paraId="4E8F432B" w14:textId="77777777" w:rsidR="00860ABD" w:rsidRDefault="00860ABD">
      <w:pPr>
        <w:widowControl/>
        <w:suppressAutoHyphens w:val="0"/>
        <w:autoSpaceDE/>
        <w:autoSpaceDN/>
        <w:adjustRightInd/>
        <w:spacing w:after="160" w:line="259" w:lineRule="auto"/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  <w:sectPr w:rsidR="00860ABD" w:rsidSect="00816717">
          <w:pgSz w:w="11906" w:h="16838"/>
          <w:pgMar w:top="1134" w:right="567" w:bottom="1134" w:left="1276" w:header="720" w:footer="720" w:gutter="0"/>
          <w:cols w:space="720"/>
          <w:formProt w:val="0"/>
          <w:noEndnote/>
        </w:sectPr>
      </w:pPr>
    </w:p>
    <w:p w14:paraId="5761E00E" w14:textId="0BE16808" w:rsidR="00451619" w:rsidRPr="00860ABD" w:rsidRDefault="00860ABD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center"/>
        <w:outlineLvl w:val="0"/>
        <w:rPr>
          <w:rFonts w:ascii="Times New Roman" w:eastAsiaTheme="majorEastAsia" w:hAnsi="Times New Roman" w:cstheme="majorBidi"/>
          <w:caps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ajorEastAsia" w:hAnsi="Times New Roman" w:cstheme="majorBidi"/>
          <w:caps/>
          <w:kern w:val="0"/>
          <w:sz w:val="28"/>
          <w:szCs w:val="28"/>
          <w:lang w:eastAsia="en-US" w:bidi="ar-SA"/>
        </w:rPr>
        <w:lastRenderedPageBreak/>
        <w:t xml:space="preserve">2. </w:t>
      </w:r>
      <w:r w:rsidR="00451619" w:rsidRPr="00860ABD">
        <w:rPr>
          <w:rFonts w:ascii="Times New Roman" w:eastAsiaTheme="majorEastAsia" w:hAnsi="Times New Roman" w:cstheme="majorBidi"/>
          <w:caps/>
          <w:kern w:val="0"/>
          <w:sz w:val="28"/>
          <w:szCs w:val="28"/>
          <w:lang w:eastAsia="en-US" w:bidi="ar-SA"/>
        </w:rPr>
        <w:t>ОРГАНИЗАЦИОННО-ПЕДАГОГИЧЕСКИЕ УСЛОВИЯ РЕАЛИЗАЦИИ ОБЩЕРАЗВИВАЮЩЕЙ ПРОГРАММЫ</w:t>
      </w:r>
    </w:p>
    <w:p w14:paraId="60DD6834" w14:textId="7B2ED546" w:rsidR="00451619" w:rsidRPr="00860ABD" w:rsidRDefault="00451619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1"/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</w:pPr>
      <w:bookmarkStart w:id="12" w:name="_Toc18757137"/>
      <w:r w:rsidRPr="00860ABD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t>1</w:t>
      </w:r>
      <w:r w:rsidR="00860ABD" w:rsidRPr="00860ABD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t>.</w:t>
      </w:r>
      <w:r w:rsidRPr="00860ABD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t xml:space="preserve"> Условия реализации общеразвивающей программы</w:t>
      </w:r>
      <w:bookmarkEnd w:id="12"/>
    </w:p>
    <w:p w14:paraId="28F37B0B" w14:textId="77777777" w:rsidR="00451619" w:rsidRPr="00860ABD" w:rsidRDefault="00451619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</w:pPr>
      <w:bookmarkStart w:id="13" w:name="_Toc18757138"/>
      <w:r w:rsidRPr="00860ABD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>Материально-техническое обеспечение</w:t>
      </w:r>
      <w:bookmarkEnd w:id="13"/>
    </w:p>
    <w:p w14:paraId="1FC41AE8" w14:textId="77777777" w:rsidR="00451619" w:rsidRPr="00860ABD" w:rsidRDefault="00451619" w:rsidP="00860AB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Требования к помещению:</w:t>
      </w:r>
    </w:p>
    <w:p w14:paraId="4148FBD1" w14:textId="77777777" w:rsidR="00451619" w:rsidRPr="00860ABD" w:rsidRDefault="00451619" w:rsidP="00860ABD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кабинет с 14 рабочими местами для обучающихся, 1 рабочим местом преподавателя;</w:t>
      </w:r>
    </w:p>
    <w:p w14:paraId="6EAFFFD7" w14:textId="4B873BF0" w:rsidR="00451619" w:rsidRPr="00860ABD" w:rsidRDefault="00451619" w:rsidP="00860ABD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МФУ формата А</w:t>
      </w:r>
      <w:r w:rsidR="00F07B19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4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.</w:t>
      </w:r>
    </w:p>
    <w:p w14:paraId="70F6DD41" w14:textId="77777777" w:rsidR="00451619" w:rsidRPr="00860ABD" w:rsidRDefault="00451619" w:rsidP="00860AB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Оборудование:</w:t>
      </w:r>
    </w:p>
    <w:p w14:paraId="54149687" w14:textId="70DE167F" w:rsidR="00540233" w:rsidRPr="00860ABD" w:rsidRDefault="006718E4" w:rsidP="00860AB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M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R-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система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 xml:space="preserve"> –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 xml:space="preserve"> Microsoft </w:t>
      </w:r>
      <w:proofErr w:type="spellStart"/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Hololens</w:t>
      </w:r>
      <w:proofErr w:type="spellEnd"/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, Magic Leap One</w:t>
      </w:r>
    </w:p>
    <w:p w14:paraId="6DD6A5AB" w14:textId="14FA5205" w:rsidR="00451619" w:rsidRPr="00860ABD" w:rsidRDefault="00451619" w:rsidP="00860AB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программное обеспечение для </w:t>
      </w:r>
      <w:r w:rsidR="006718E4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смешанной 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реальности – движок 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Unity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среда разработки 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Microsoft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Visual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</w:t>
      </w:r>
      <w:r w:rsidR="00540233"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Studio</w:t>
      </w:r>
    </w:p>
    <w:p w14:paraId="51601CEE" w14:textId="428893F0" w:rsidR="00451619" w:rsidRPr="00860ABD" w:rsidRDefault="00451619" w:rsidP="00860ABD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программное обеспечение для 3D </w:t>
      </w:r>
      <w:r w:rsidR="00F07B19"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моделирования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- </w:t>
      </w: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Blender</w:t>
      </w:r>
    </w:p>
    <w:p w14:paraId="6F42A967" w14:textId="77777777" w:rsidR="00451619" w:rsidRPr="00860ABD" w:rsidRDefault="00451619" w:rsidP="00860ABD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Расходные материалы:</w:t>
      </w:r>
    </w:p>
    <w:p w14:paraId="6B69D78A" w14:textId="77777777" w:rsidR="00451619" w:rsidRPr="00860ABD" w:rsidRDefault="00451619" w:rsidP="00860ABD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бумага писчая;</w:t>
      </w:r>
    </w:p>
    <w:p w14:paraId="4C07C53A" w14:textId="15CC62B7" w:rsidR="007553AE" w:rsidRPr="00860ABD" w:rsidRDefault="00554CEC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</w:pPr>
      <w:r w:rsidRPr="00860ABD"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  <w:t>Требования к подготовке педагога</w:t>
      </w:r>
    </w:p>
    <w:p w14:paraId="36553A30" w14:textId="77777777" w:rsidR="00860ABD" w:rsidRDefault="00860ABD" w:rsidP="00860ABD">
      <w:pPr>
        <w:pStyle w:val="Default"/>
        <w:spacing w:line="360" w:lineRule="auto"/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Реализует программу педагог дополнительного образования, имеющий высшее образование либо среднее профессиональное образование в рамках иного направления подготовки высшего образования и специальностей среднего профессионального образования при условии его соответствия дополнительным общеразвивающим программам, дополнительным предпрофессиональным программам, реализуемым организацией, осуществляющей образовательную деятельность.</w:t>
      </w:r>
    </w:p>
    <w:p w14:paraId="5CF3CCFD" w14:textId="416AC8E9" w:rsidR="00554CEC" w:rsidRPr="00860ABD" w:rsidRDefault="00554CEC" w:rsidP="00860ABD">
      <w:pPr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Педагог должен пройти обучение по </w:t>
      </w:r>
      <w:proofErr w:type="spellStart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soft</w:t>
      </w:r>
      <w:proofErr w:type="spellEnd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и </w:t>
      </w:r>
      <w:proofErr w:type="spellStart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hard</w:t>
      </w:r>
      <w:proofErr w:type="spellEnd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F07B19"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компетенциям</w:t>
      </w:r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, в рамках сессий, организованных федеральными </w:t>
      </w:r>
      <w:proofErr w:type="spellStart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тьюторами</w:t>
      </w:r>
      <w:proofErr w:type="spellEnd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Кванториума</w:t>
      </w:r>
      <w:proofErr w:type="spellEnd"/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14:paraId="32237F77" w14:textId="3CE886C9" w:rsidR="00554CEC" w:rsidRPr="00860ABD" w:rsidRDefault="00554CEC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Формы реализации программы</w:t>
      </w:r>
    </w:p>
    <w:p w14:paraId="3F87AEE0" w14:textId="146AB382" w:rsidR="00554CEC" w:rsidRPr="00860ABD" w:rsidRDefault="00554CEC" w:rsidP="00860A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860ABD">
        <w:rPr>
          <w:rFonts w:ascii="Times New Roman" w:hAnsi="Times New Roman" w:cs="Times New Roman"/>
          <w:sz w:val="28"/>
          <w:szCs w:val="28"/>
          <w:lang w:eastAsia="ru-RU" w:bidi="ar-SA"/>
        </w:rPr>
        <w:t>Основная форма обучения – очная. Так же возможно дистанционное обучение,</w:t>
      </w:r>
      <w:r w:rsidR="00BE4C16" w:rsidRPr="00860AB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обучение</w:t>
      </w:r>
      <w:r w:rsidR="00E52A44" w:rsidRPr="00860AB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  <w:r w:rsidR="00BE4C16" w:rsidRPr="00860AB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с </w:t>
      </w:r>
      <w:proofErr w:type="spellStart"/>
      <w:r w:rsidR="00BE4C16" w:rsidRPr="00860ABD">
        <w:rPr>
          <w:rFonts w:ascii="Times New Roman" w:hAnsi="Times New Roman" w:cs="Times New Roman"/>
          <w:sz w:val="28"/>
          <w:szCs w:val="28"/>
          <w:lang w:eastAsia="ru-RU" w:bidi="ar-SA"/>
        </w:rPr>
        <w:t>кванторианцами</w:t>
      </w:r>
      <w:proofErr w:type="spellEnd"/>
      <w:r w:rsidR="00BE4C16" w:rsidRPr="00860ABD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из других областей.</w:t>
      </w:r>
    </w:p>
    <w:p w14:paraId="0577C6B5" w14:textId="65EDEDE6" w:rsidR="00BE4C16" w:rsidRPr="00860ABD" w:rsidRDefault="00BE4C16" w:rsidP="00860ABD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60ABD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Индивидуальные образовательные маршруты</w:t>
      </w:r>
    </w:p>
    <w:p w14:paraId="42FF296A" w14:textId="3FE6413A" w:rsidR="00BE4C16" w:rsidRPr="00860ABD" w:rsidRDefault="00BE4C16" w:rsidP="00860A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860ABD">
        <w:rPr>
          <w:rFonts w:ascii="Times New Roman" w:hAnsi="Times New Roman" w:cs="Times New Roman"/>
          <w:sz w:val="28"/>
          <w:szCs w:val="28"/>
          <w:lang w:eastAsia="ru-RU" w:bidi="ar-SA"/>
        </w:rPr>
        <w:t>Индивидуальные образовательные маршруты возможны для детей с ограниченными возможностями здоровья, а также для детей, которые хотят углубится в одну из тем.</w:t>
      </w:r>
    </w:p>
    <w:p w14:paraId="3C2A4607" w14:textId="77777777" w:rsidR="001A6B59" w:rsidRPr="00860ABD" w:rsidRDefault="001A6B59" w:rsidP="00860ABD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По типу организации взаимодействия педагогов с обучающимися при реализации программы используются личностно-ориентированные технологии, технологии сотрудничества. Реализация программы предполагает использование </w:t>
      </w:r>
      <w:proofErr w:type="spellStart"/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здоровьесберегающих</w:t>
      </w:r>
      <w:proofErr w:type="spellEnd"/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технологий. </w:t>
      </w:r>
      <w:proofErr w:type="spellStart"/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Здоровьесберегающая</w:t>
      </w:r>
      <w:proofErr w:type="spellEnd"/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деятельность реализуется: </w:t>
      </w:r>
    </w:p>
    <w:p w14:paraId="3CCD45D9" w14:textId="77777777" w:rsidR="001A6B59" w:rsidRPr="00860ABD" w:rsidRDefault="001A6B59" w:rsidP="00860ABD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через создание безопасных материально-технических условий;</w:t>
      </w:r>
    </w:p>
    <w:p w14:paraId="29FD5E5D" w14:textId="77777777" w:rsidR="001A6B59" w:rsidRPr="00860ABD" w:rsidRDefault="001A6B59" w:rsidP="00860ABD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включением в занятие динамических пауз, периодической смены деятельности обучающихся;</w:t>
      </w:r>
    </w:p>
    <w:p w14:paraId="7819E907" w14:textId="77777777" w:rsidR="001A6B59" w:rsidRPr="00860ABD" w:rsidRDefault="001A6B59" w:rsidP="00860ABD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контролем соблюдения обучающимися правил работы на ПК;</w:t>
      </w:r>
    </w:p>
    <w:p w14:paraId="150DAA2E" w14:textId="77777777" w:rsidR="001A6B59" w:rsidRPr="00860ABD" w:rsidRDefault="001A6B59" w:rsidP="00860ABD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860AB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через создание благоприятного психологического климата в учебной группе в целом. </w:t>
      </w:r>
    </w:p>
    <w:p w14:paraId="7F61261C" w14:textId="77777777" w:rsidR="001A6B59" w:rsidRPr="00860ABD" w:rsidRDefault="001A6B59" w:rsidP="00860A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3EF2BA9A" w14:textId="77777777" w:rsidR="00BE4C16" w:rsidRDefault="00BE4C16">
      <w:pPr>
        <w:widowControl/>
        <w:suppressAutoHyphens w:val="0"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sz w:val="26"/>
          <w:szCs w:val="26"/>
          <w:lang w:eastAsia="ru-RU" w:bidi="ar-SA"/>
        </w:rPr>
        <w:br w:type="page"/>
      </w:r>
    </w:p>
    <w:p w14:paraId="71777362" w14:textId="77777777" w:rsidR="00BE4C16" w:rsidRPr="00BE4C16" w:rsidRDefault="00BE4C16" w:rsidP="00BE4C16">
      <w:pPr>
        <w:spacing w:before="2" w:line="360" w:lineRule="auto"/>
        <w:ind w:right="110" w:firstLine="566"/>
        <w:jc w:val="center"/>
        <w:rPr>
          <w:rFonts w:ascii="Times New Roman Полужирный" w:hAnsi="Times New Roman Полужирный" w:cs="Times New Roman"/>
          <w:caps/>
          <w:sz w:val="28"/>
          <w:szCs w:val="28"/>
          <w:lang w:val="en-US"/>
        </w:rPr>
      </w:pPr>
      <w:r w:rsidRPr="00BE4C16">
        <w:rPr>
          <w:rFonts w:ascii="Times New Roman Полужирный" w:hAnsi="Times New Roman Полужирный" w:cs="Times New Roman"/>
          <w:caps/>
          <w:sz w:val="28"/>
          <w:szCs w:val="28"/>
        </w:rPr>
        <w:lastRenderedPageBreak/>
        <w:t>СПИСОК</w:t>
      </w:r>
      <w:r w:rsidRPr="00BE4C16">
        <w:rPr>
          <w:rFonts w:ascii="Times New Roman Полужирный" w:hAnsi="Times New Roman Полужирный" w:cs="Times New Roman"/>
          <w:caps/>
          <w:sz w:val="28"/>
          <w:szCs w:val="28"/>
          <w:lang w:val="en-US"/>
        </w:rPr>
        <w:t xml:space="preserve"> </w:t>
      </w:r>
      <w:r w:rsidRPr="00BE4C16">
        <w:rPr>
          <w:rFonts w:ascii="Times New Roman Полужирный" w:hAnsi="Times New Roman Полужирный" w:cs="Times New Roman"/>
          <w:caps/>
          <w:sz w:val="28"/>
          <w:szCs w:val="28"/>
        </w:rPr>
        <w:t>информационных</w:t>
      </w:r>
      <w:r w:rsidRPr="00BE4C16">
        <w:rPr>
          <w:rFonts w:ascii="Times New Roman Полужирный" w:hAnsi="Times New Roman Полужирный" w:cs="Times New Roman"/>
          <w:caps/>
          <w:sz w:val="28"/>
          <w:szCs w:val="28"/>
          <w:lang w:val="en-US"/>
        </w:rPr>
        <w:t xml:space="preserve"> </w:t>
      </w:r>
      <w:r w:rsidRPr="00BE4C16">
        <w:rPr>
          <w:rFonts w:ascii="Times New Roman Полужирный" w:hAnsi="Times New Roman Полужирный" w:cs="Times New Roman"/>
          <w:caps/>
          <w:sz w:val="28"/>
          <w:szCs w:val="28"/>
        </w:rPr>
        <w:t>ИСТОЧНИКОВ</w:t>
      </w:r>
    </w:p>
    <w:p w14:paraId="72F973F9" w14:textId="77777777" w:rsidR="00860ABD" w:rsidRPr="00BB5DC4" w:rsidRDefault="00860ABD" w:rsidP="00860AB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B5DC4">
        <w:rPr>
          <w:rFonts w:ascii="Times New Roman" w:hAnsi="Times New Roman" w:cs="Times New Roman"/>
          <w:sz w:val="28"/>
          <w:szCs w:val="28"/>
        </w:rPr>
        <w:t>ДЛЯ</w:t>
      </w:r>
      <w:r w:rsidRPr="00BB5D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5DC4">
        <w:rPr>
          <w:rFonts w:ascii="Times New Roman" w:hAnsi="Times New Roman" w:cs="Times New Roman"/>
          <w:sz w:val="28"/>
          <w:szCs w:val="28"/>
        </w:rPr>
        <w:t>ПЕДАГОГОВ</w:t>
      </w:r>
    </w:p>
    <w:p w14:paraId="22ED59B5" w14:textId="77777777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1. Gerard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Jounghyun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Kim / Designing Virtual Reality Systems: The Structured Approach // Springer Science &amp; Business Media, 2007.– 233 pp.  </w:t>
      </w:r>
    </w:p>
    <w:p w14:paraId="069737E5" w14:textId="77777777" w:rsidR="00BE4C16" w:rsidRPr="005F16A1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2. Jonathan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Linowes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/ Unity Virtual Reality Projects //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Packt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Publishing, 2015.– </w:t>
      </w:r>
      <w:r w:rsidRPr="005F16A1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286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pp</w:t>
      </w:r>
      <w:r w:rsidRPr="005F16A1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.  </w:t>
      </w:r>
    </w:p>
    <w:p w14:paraId="7247F613" w14:textId="77777777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3. Афанасьев В.О. Развитие модели формирования бинокулярного изображения виртуальной 3D -среды. Программные продукты и системы. Гл. ред. м.-нар. Журнала «Проблемы теории и практики управления», Тверь, 4, 2004. с.25-30.  </w:t>
      </w:r>
    </w:p>
    <w:p w14:paraId="4DB82559" w14:textId="77777777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4.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Grigore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C.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Burdea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, Philippe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Coiffet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Virtual Reality Technology, Second Edition // 2003, 464p.  </w:t>
      </w:r>
    </w:p>
    <w:p w14:paraId="2C7D9748" w14:textId="77777777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5.Bradley Austin Davis, Karen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Bryla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, Phillips Alexander Benton Oculus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Riftin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Action 1st Edition // 440P.  </w:t>
      </w:r>
    </w:p>
    <w:p w14:paraId="6F4E8AE9" w14:textId="538FAAC1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GB" w:eastAsia="ru-RU" w:bidi="ar-SA"/>
        </w:rPr>
        <w:t>6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. Sense 3D Scanner | Features | 3D Systems [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Электронный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ресурс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] // URL:</w:t>
      </w:r>
    </w:p>
    <w:p w14:paraId="3333FB17" w14:textId="77777777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jc w:val="both"/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https://www.3dsystems.com/shop/sense (дата обращения: 10.11.2016).  </w:t>
      </w:r>
    </w:p>
    <w:p w14:paraId="6C34714D" w14:textId="6EC1C46E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GB" w:eastAsia="ru-RU" w:bidi="ar-SA"/>
        </w:rPr>
        <w:t>7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. How to use the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panono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camera [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Электронный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ресурс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] // URL: https://support.panono.com/hc/en-us (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дата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обращения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: 10.11.2016).  </w:t>
      </w:r>
    </w:p>
    <w:p w14:paraId="32EB8FE8" w14:textId="3D266629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8.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Kolor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|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Autopano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Video - Video stitching software [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Электронный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ресурс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] // URL: http://www.kolor.com/autopano-video/#start (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дата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обращения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: 10.11.2016).</w:t>
      </w:r>
    </w:p>
    <w:p w14:paraId="11FC97B8" w14:textId="13E7C83B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GB" w:eastAsia="ru-RU" w:bidi="ar-SA"/>
        </w:rPr>
        <w:t>9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. Slic3r Manual - Welcome to the Slic3r Manual [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Электронный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ресурс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] // URL: http://manual.slic3r.org/ (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дата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обращения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: 10.11.2016).  </w:t>
      </w:r>
    </w:p>
    <w:p w14:paraId="2255188E" w14:textId="1DCF330D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1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GB" w:eastAsia="ru-RU" w:bidi="ar-SA"/>
        </w:rPr>
        <w:t>0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. VR rendering with Blender - VR viewing with VRAIS - YouTube [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Электронный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ресурс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] // URL: https://www.youtube.com/watch?v=SMhGEu9LmYw (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дата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   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обращения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: 10.11.2016).</w:t>
      </w:r>
    </w:p>
    <w:p w14:paraId="359BC798" w14:textId="58473D78" w:rsid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1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GB" w:eastAsia="ru-RU" w:bidi="ar-SA"/>
        </w:rPr>
        <w:t>1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. Bastien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Bourineau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/ Introduction to OpenSpace3D, published by</w:t>
      </w:r>
      <w:r w:rsidR="00860ABD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I-</w:t>
      </w:r>
      <w:proofErr w:type="spellStart"/>
      <w:proofErr w:type="gramStart"/>
      <w:r w:rsidR="00860ABD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Maginer</w:t>
      </w:r>
      <w:proofErr w:type="spellEnd"/>
      <w:r w:rsidR="00860ABD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,  France</w:t>
      </w:r>
      <w:proofErr w:type="gramEnd"/>
      <w:r w:rsidR="00860ABD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, June 2014.</w:t>
      </w:r>
    </w:p>
    <w:p w14:paraId="2E58AEDF" w14:textId="77777777" w:rsidR="00860ABD" w:rsidRPr="00BB5DC4" w:rsidRDefault="00860ABD" w:rsidP="00860ABD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="Calibri" w:hAnsi="Times New Roman" w:cs="Times New Roman"/>
          <w:caps/>
          <w:kern w:val="0"/>
          <w:sz w:val="28"/>
          <w:szCs w:val="28"/>
          <w:lang w:eastAsia="ru-RU" w:bidi="ar-SA"/>
        </w:rPr>
      </w:pPr>
      <w:r w:rsidRPr="00BB5DC4">
        <w:rPr>
          <w:rFonts w:ascii="Times New Roman" w:eastAsia="Calibri" w:hAnsi="Times New Roman" w:cs="Times New Roman"/>
          <w:caps/>
          <w:kern w:val="0"/>
          <w:sz w:val="28"/>
          <w:szCs w:val="28"/>
          <w:lang w:eastAsia="ru-RU" w:bidi="ar-SA"/>
        </w:rPr>
        <w:t>Для обучающихся и родителей</w:t>
      </w:r>
    </w:p>
    <w:p w14:paraId="50944A7A" w14:textId="6023CB9D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1</w:t>
      </w:r>
      <w:r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2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. Прахов А.А. Самоучитель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Blender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 2.7.- СПб.: БХВ-Петербу</w:t>
      </w:r>
      <w:r w:rsidR="00860ABD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рг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, 2016.- 400 с.: ил.</w:t>
      </w:r>
    </w:p>
    <w:p w14:paraId="0BA371DE" w14:textId="4BB6F290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</w:pP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13.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Romain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Caudron</w:t>
      </w:r>
      <w:proofErr w:type="spellEnd"/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,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Pierre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-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Armand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Nicq</w:t>
      </w:r>
      <w:proofErr w:type="spellEnd"/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/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Blender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3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DByExample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//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Packt</w:t>
      </w:r>
      <w:proofErr w:type="spellEnd"/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Publishing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>Ltd</w:t>
      </w:r>
      <w:r w:rsidRPr="004F55E3">
        <w:rPr>
          <w:rFonts w:ascii="Times New Roman" w:eastAsia="Calibri" w:hAnsi="Times New Roman" w:cs="Times New Roman"/>
          <w:kern w:val="0"/>
          <w:sz w:val="26"/>
          <w:szCs w:val="22"/>
          <w:lang w:val="en-US" w:eastAsia="ru-RU" w:bidi="ar-SA"/>
        </w:rPr>
        <w:t xml:space="preserve">. 2015.– 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498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pp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.  </w:t>
      </w:r>
    </w:p>
    <w:p w14:paraId="1854172F" w14:textId="28451B9F" w:rsidR="00BE4C16" w:rsidRPr="00BE4C16" w:rsidRDefault="00BE4C16" w:rsidP="00BE4C1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</w:pP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1</w:t>
      </w:r>
      <w:r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4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. Джонатан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Линовес</w:t>
      </w:r>
      <w:proofErr w:type="spellEnd"/>
      <w:r w:rsidR="003907A7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.</w:t>
      </w:r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 xml:space="preserve"> Виртуальная реальность в </w:t>
      </w:r>
      <w:proofErr w:type="spellStart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Unity</w:t>
      </w:r>
      <w:proofErr w:type="spellEnd"/>
      <w:r w:rsidRPr="00BE4C16">
        <w:rPr>
          <w:rFonts w:ascii="Times New Roman" w:eastAsia="Calibri" w:hAnsi="Times New Roman" w:cs="Times New Roman"/>
          <w:kern w:val="0"/>
          <w:sz w:val="26"/>
          <w:szCs w:val="22"/>
          <w:lang w:eastAsia="ru-RU" w:bidi="ar-SA"/>
        </w:rPr>
        <w:t>. / Пер. с англ. Рагимов Р. Н. – М.: ДМК Пресс, 2016. – 316 с.: ил</w:t>
      </w:r>
    </w:p>
    <w:p w14:paraId="6D0A2F20" w14:textId="77777777" w:rsidR="00BE4C16" w:rsidRPr="00BE4C16" w:rsidRDefault="00BE4C16" w:rsidP="00BE4C16">
      <w:pPr>
        <w:tabs>
          <w:tab w:val="left" w:pos="543"/>
          <w:tab w:val="left" w:pos="2053"/>
          <w:tab w:val="left" w:pos="3312"/>
          <w:tab w:val="left" w:pos="6202"/>
          <w:tab w:val="left" w:pos="9358"/>
        </w:tabs>
        <w:spacing w:line="360" w:lineRule="auto"/>
        <w:ind w:right="108"/>
        <w:rPr>
          <w:rFonts w:ascii="Times New Roman" w:hAnsi="Times New Roman" w:cs="Times New Roman"/>
          <w:sz w:val="28"/>
          <w:szCs w:val="28"/>
        </w:rPr>
      </w:pPr>
    </w:p>
    <w:p w14:paraId="4809D63E" w14:textId="1B397B61" w:rsidR="00BE4C16" w:rsidRPr="00BE4C16" w:rsidRDefault="00BE4C16" w:rsidP="00BE4C16">
      <w:pPr>
        <w:tabs>
          <w:tab w:val="left" w:pos="543"/>
        </w:tabs>
        <w:spacing w:before="3" w:line="276" w:lineRule="auto"/>
        <w:ind w:right="100"/>
        <w:rPr>
          <w:rFonts w:cs="Times New Roman"/>
        </w:rPr>
        <w:sectPr w:rsidR="00BE4C16" w:rsidRPr="00BE4C16" w:rsidSect="00816717">
          <w:pgSz w:w="11906" w:h="16838"/>
          <w:pgMar w:top="1134" w:right="567" w:bottom="1134" w:left="1276" w:header="720" w:footer="720" w:gutter="0"/>
          <w:cols w:space="720"/>
          <w:formProt w:val="0"/>
          <w:noEndnote/>
        </w:sectPr>
      </w:pPr>
    </w:p>
    <w:p w14:paraId="3C6CDD7E" w14:textId="77777777" w:rsidR="00BE4C16" w:rsidRPr="00BE4C16" w:rsidRDefault="00BE4C16" w:rsidP="00BE4C16">
      <w:pPr>
        <w:spacing w:before="67"/>
        <w:ind w:right="126"/>
        <w:jc w:val="right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BE4C16">
        <w:rPr>
          <w:rFonts w:ascii="Times New Roman" w:hAnsi="Times New Roman" w:cs="Times New Roman"/>
          <w:sz w:val="28"/>
        </w:rPr>
        <w:lastRenderedPageBreak/>
        <w:t>Приложение</w:t>
      </w:r>
      <w:r w:rsidRPr="00BE4C16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 1</w:t>
      </w:r>
    </w:p>
    <w:p w14:paraId="377A03DD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Карта качества проекта</w:t>
      </w:r>
    </w:p>
    <w:p w14:paraId="5EF30E00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Cambria" w:hAnsi="Cambria" w:cs="Mangal"/>
          <w:b/>
          <w:bCs/>
          <w:kern w:val="32"/>
          <w:sz w:val="32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1843"/>
        <w:gridCol w:w="7200"/>
      </w:tblGrid>
      <w:tr w:rsidR="00BE4C16" w:rsidRPr="00BE4C16" w14:paraId="006CE94B" w14:textId="77777777" w:rsidTr="00816717">
        <w:trPr>
          <w:trHeight w:hRule="exact" w:val="653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F23D" w14:textId="77777777" w:rsidR="00BE4C16" w:rsidRPr="00BE4C16" w:rsidRDefault="00BE4C16" w:rsidP="00BE4C16">
            <w:pPr>
              <w:ind w:right="85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D8A4" w14:textId="77777777" w:rsidR="00BE4C16" w:rsidRPr="00BE4C16" w:rsidRDefault="00BE4C16" w:rsidP="00BE4C16">
            <w:pPr>
              <w:spacing w:before="153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D42F" w14:textId="77777777" w:rsidR="00BE4C16" w:rsidRPr="00BE4C16" w:rsidRDefault="00BE4C16" w:rsidP="00BE4C16">
            <w:pPr>
              <w:spacing w:before="153"/>
              <w:ind w:right="2947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Баллы</w:t>
            </w:r>
          </w:p>
        </w:tc>
      </w:tr>
      <w:tr w:rsidR="00BE4C16" w:rsidRPr="00BE4C16" w14:paraId="3E5F21B2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8A08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00F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Актуальность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34B8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ind w:left="0" w:right="1159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команда выбрала проект сходя из собственных предположений</w:t>
            </w:r>
          </w:p>
          <w:p w14:paraId="70137CAA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before="9"/>
              <w:ind w:left="0" w:right="416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 xml:space="preserve">– проект был выбран на основании опроса </w:t>
            </w: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или </w:t>
            </w:r>
            <w:r w:rsidRPr="00BE4C16">
              <w:rPr>
                <w:rFonts w:ascii="Times New Roman" w:hAnsi="Times New Roman" w:cs="Times New Roman"/>
                <w:sz w:val="28"/>
              </w:rPr>
              <w:t>мнения экспертов</w:t>
            </w:r>
          </w:p>
          <w:p w14:paraId="36A26F7C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актуальность проекта подтверждена</w:t>
            </w:r>
            <w:r w:rsidRPr="00BE4C16">
              <w:rPr>
                <w:rFonts w:ascii="Times New Roman" w:hAnsi="Times New Roman" w:cs="Times New Roman"/>
                <w:spacing w:val="-18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экспертами</w:t>
            </w:r>
          </w:p>
          <w:p w14:paraId="109BA6EA" w14:textId="77777777" w:rsidR="00BE4C16" w:rsidRPr="00BE4C16" w:rsidRDefault="00BE4C16" w:rsidP="00BE4C16">
            <w:pPr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 </w:t>
            </w:r>
            <w:r w:rsidRPr="00BE4C16">
              <w:rPr>
                <w:rFonts w:ascii="Times New Roman" w:hAnsi="Times New Roman" w:cs="Times New Roman"/>
                <w:sz w:val="28"/>
              </w:rPr>
              <w:t>опросом потенциальных потребителей</w:t>
            </w:r>
          </w:p>
        </w:tc>
      </w:tr>
      <w:tr w:rsidR="00BE4C16" w:rsidRPr="00BE4C16" w14:paraId="0606B574" w14:textId="77777777" w:rsidTr="00816717">
        <w:trPr>
          <w:trHeight w:hRule="exact" w:val="162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7677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940A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proofErr w:type="spellStart"/>
            <w:r w:rsidRPr="00BE4C16">
              <w:rPr>
                <w:rFonts w:ascii="Times New Roman" w:hAnsi="Times New Roman" w:cs="Times New Roman"/>
                <w:sz w:val="28"/>
              </w:rPr>
              <w:t>Soft</w:t>
            </w:r>
            <w:proofErr w:type="spellEnd"/>
            <w:r w:rsidRPr="00BE4C1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E4C16">
              <w:rPr>
                <w:rFonts w:ascii="Times New Roman" w:hAnsi="Times New Roman" w:cs="Times New Roman"/>
                <w:sz w:val="28"/>
              </w:rPr>
              <w:t>Skills</w:t>
            </w:r>
            <w:proofErr w:type="spellEnd"/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112E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15" w:lineRule="exact"/>
              <w:ind w:left="0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</w:t>
            </w:r>
            <w:r w:rsidRPr="00BE4C16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индивидуальный</w:t>
            </w:r>
          </w:p>
          <w:p w14:paraId="3B6D11D7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ind w:left="0" w:right="1005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 групповой, но не все участники в</w:t>
            </w:r>
            <w:r w:rsidRPr="00BE4C16">
              <w:rPr>
                <w:rFonts w:ascii="Times New Roman" w:hAnsi="Times New Roman" w:cs="Times New Roman"/>
                <w:spacing w:val="-20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равной степени работали над его</w:t>
            </w:r>
            <w:r w:rsidRPr="00BE4C16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реализацией</w:t>
            </w:r>
          </w:p>
          <w:p w14:paraId="62522FF5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22" w:lineRule="exact"/>
              <w:ind w:left="0" w:right="302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 групповой и каждый участник группы работал над его</w:t>
            </w:r>
            <w:r w:rsidRPr="00BE4C16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реализацией</w:t>
            </w:r>
          </w:p>
        </w:tc>
      </w:tr>
      <w:tr w:rsidR="00BE4C16" w:rsidRPr="00BE4C16" w14:paraId="7C83AEFC" w14:textId="77777777" w:rsidTr="00816717">
        <w:trPr>
          <w:trHeight w:hRule="exact" w:val="1299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E8C0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DDC6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proofErr w:type="spellStart"/>
            <w:r w:rsidRPr="00BE4C16">
              <w:rPr>
                <w:rFonts w:ascii="Times New Roman" w:hAnsi="Times New Roman" w:cs="Times New Roman"/>
                <w:sz w:val="28"/>
              </w:rPr>
              <w:t>Hard</w:t>
            </w:r>
            <w:proofErr w:type="spellEnd"/>
            <w:r w:rsidRPr="00BE4C1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E4C16">
              <w:rPr>
                <w:rFonts w:ascii="Times New Roman" w:hAnsi="Times New Roman" w:cs="Times New Roman"/>
                <w:sz w:val="28"/>
              </w:rPr>
              <w:t>Skills</w:t>
            </w:r>
            <w:proofErr w:type="spellEnd"/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CE78" w14:textId="77777777" w:rsidR="00BE4C16" w:rsidRPr="00BE4C16" w:rsidRDefault="00BE4C16" w:rsidP="00BE4C16">
            <w:pPr>
              <w:ind w:right="1882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1 – проект выполнялся в одной лаборатории 2 – проект выполнялся в двух лабораториях</w:t>
            </w:r>
          </w:p>
          <w:p w14:paraId="7451ADC1" w14:textId="77777777" w:rsidR="00BE4C16" w:rsidRPr="00BE4C16" w:rsidRDefault="00BE4C16" w:rsidP="00BE4C16">
            <w:pPr>
              <w:spacing w:before="9"/>
              <w:ind w:right="27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3 – проект выполнялся с использованием возможностей 3 и более лабораторий</w:t>
            </w:r>
          </w:p>
        </w:tc>
      </w:tr>
      <w:tr w:rsidR="00BE4C16" w:rsidRPr="00BE4C16" w14:paraId="1A1CF5A0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ECB6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E300" w14:textId="77777777" w:rsidR="00BE4C16" w:rsidRPr="00BE4C16" w:rsidRDefault="00BE4C16" w:rsidP="00BE4C16">
            <w:pPr>
              <w:ind w:right="244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Качество презентации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4B85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ind w:left="0" w:right="191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выступление не готово, группа не владеет</w:t>
            </w:r>
            <w:r w:rsidRPr="00BE4C16">
              <w:rPr>
                <w:rFonts w:ascii="Times New Roman" w:hAnsi="Times New Roman" w:cs="Times New Roman"/>
                <w:spacing w:val="-19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материалом, не может ответить на дополнительные</w:t>
            </w:r>
            <w:r w:rsidRPr="00BE4C16">
              <w:rPr>
                <w:rFonts w:ascii="Times New Roman" w:hAnsi="Times New Roman" w:cs="Times New Roman"/>
                <w:spacing w:val="-10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вопросы</w:t>
            </w:r>
          </w:p>
          <w:p w14:paraId="714402F5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before="7"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свободно владеет материалами</w:t>
            </w:r>
            <w:r w:rsidRPr="00BE4C16">
              <w:rPr>
                <w:rFonts w:ascii="Times New Roman" w:hAnsi="Times New Roman" w:cs="Times New Roman"/>
                <w:spacing w:val="-2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презентации</w:t>
            </w:r>
          </w:p>
          <w:p w14:paraId="59326272" w14:textId="77777777" w:rsidR="00BE4C16" w:rsidRPr="00BE4C16" w:rsidRDefault="00BE4C16" w:rsidP="00BE4C16">
            <w:pPr>
              <w:spacing w:before="2" w:line="322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или </w:t>
            </w:r>
            <w:r w:rsidRPr="00BE4C16">
              <w:rPr>
                <w:rFonts w:ascii="Times New Roman" w:hAnsi="Times New Roman" w:cs="Times New Roman"/>
                <w:sz w:val="28"/>
              </w:rPr>
              <w:t>отвечает на дополнительные вопросы</w:t>
            </w:r>
          </w:p>
          <w:p w14:paraId="7CF7898D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свободно владеет материалами</w:t>
            </w:r>
            <w:r w:rsidRPr="00BE4C16">
              <w:rPr>
                <w:rFonts w:ascii="Times New Roman" w:hAnsi="Times New Roman" w:cs="Times New Roman"/>
                <w:spacing w:val="-2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презентации</w:t>
            </w:r>
          </w:p>
          <w:p w14:paraId="3F64D3C5" w14:textId="77777777" w:rsidR="00BE4C16" w:rsidRPr="00BE4C16" w:rsidRDefault="00BE4C16" w:rsidP="00BE4C16">
            <w:pPr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 </w:t>
            </w:r>
            <w:r w:rsidRPr="00BE4C16">
              <w:rPr>
                <w:rFonts w:ascii="Times New Roman" w:hAnsi="Times New Roman" w:cs="Times New Roman"/>
                <w:sz w:val="28"/>
              </w:rPr>
              <w:t>отвечает на дополнительные вопросы</w:t>
            </w:r>
          </w:p>
        </w:tc>
      </w:tr>
      <w:tr w:rsidR="00BE4C16" w:rsidRPr="00BE4C16" w14:paraId="4FBD05CE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B26C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B506" w14:textId="77777777" w:rsidR="00BE4C16" w:rsidRPr="00BE4C16" w:rsidRDefault="00BE4C16" w:rsidP="00BE4C16">
            <w:pPr>
              <w:ind w:right="146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Перспективы развития проекта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6E36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ind w:left="0" w:right="1159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не видит недоработок и перспектив</w:t>
            </w:r>
            <w:r w:rsidRPr="00BE4C16">
              <w:rPr>
                <w:rFonts w:ascii="Times New Roman" w:hAnsi="Times New Roman" w:cs="Times New Roman"/>
                <w:spacing w:val="-23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для усовершенствования своего</w:t>
            </w:r>
            <w:r w:rsidRPr="00BE4C16">
              <w:rPr>
                <w:rFonts w:ascii="Times New Roman" w:hAnsi="Times New Roman" w:cs="Times New Roman"/>
                <w:spacing w:val="-8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продукта</w:t>
            </w:r>
          </w:p>
          <w:p w14:paraId="13DDEEF4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before="6"/>
              <w:ind w:left="0" w:right="833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видит недоработки своего продукта, но</w:t>
            </w:r>
            <w:r w:rsidRPr="00BE4C16">
              <w:rPr>
                <w:rFonts w:ascii="Times New Roman" w:hAnsi="Times New Roman" w:cs="Times New Roman"/>
                <w:spacing w:val="-26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не планирует его</w:t>
            </w:r>
            <w:r w:rsidRPr="00BE4C16">
              <w:rPr>
                <w:rFonts w:ascii="Times New Roman" w:hAnsi="Times New Roman" w:cs="Times New Roman"/>
                <w:spacing w:val="-9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доработку</w:t>
            </w:r>
          </w:p>
          <w:p w14:paraId="4424B83E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line="322" w:lineRule="exact"/>
              <w:ind w:left="0" w:right="1071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видит перспективы развития и</w:t>
            </w:r>
            <w:r w:rsidRPr="00BE4C16">
              <w:rPr>
                <w:rFonts w:ascii="Times New Roman" w:hAnsi="Times New Roman" w:cs="Times New Roman"/>
                <w:spacing w:val="-24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панирует дальнейшую работу над</w:t>
            </w:r>
            <w:r w:rsidRPr="00BE4C16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проектом</w:t>
            </w:r>
          </w:p>
        </w:tc>
      </w:tr>
    </w:tbl>
    <w:p w14:paraId="21947D2A" w14:textId="77777777" w:rsidR="00BE4C16" w:rsidRPr="00BE4C16" w:rsidRDefault="00BE4C16" w:rsidP="00BE4C16">
      <w:pPr>
        <w:spacing w:before="4"/>
        <w:rPr>
          <w:rFonts w:ascii="Times New Roman" w:hAnsi="Times New Roman" w:cs="Times New Roman"/>
          <w:sz w:val="27"/>
        </w:rPr>
      </w:pPr>
    </w:p>
    <w:p w14:paraId="5892791E" w14:textId="77777777" w:rsidR="00BE4C16" w:rsidRPr="00BE4C16" w:rsidRDefault="00BE4C16" w:rsidP="00BE4C16">
      <w:pPr>
        <w:spacing w:line="360" w:lineRule="auto"/>
        <w:ind w:right="128" w:firstLine="708"/>
        <w:jc w:val="both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Для оценки качества проекта подсчитывается среднее значение сумм баллов, выставленных приглашенными экспертами (не менее 3 экспертов). Результат определяется следующими показателями:</w:t>
      </w:r>
    </w:p>
    <w:p w14:paraId="063D4AF8" w14:textId="77777777" w:rsidR="00BE4C16" w:rsidRPr="00BE4C16" w:rsidRDefault="00BE4C16" w:rsidP="00BE4C16">
      <w:pPr>
        <w:spacing w:line="360" w:lineRule="auto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5-7 баллов – Низкое,</w:t>
      </w:r>
    </w:p>
    <w:p w14:paraId="7871C21D" w14:textId="77777777" w:rsidR="00BE4C16" w:rsidRPr="00BE4C16" w:rsidRDefault="00BE4C16" w:rsidP="00BE4C16">
      <w:pPr>
        <w:spacing w:line="360" w:lineRule="auto"/>
        <w:ind w:right="6601"/>
        <w:rPr>
          <w:rFonts w:ascii="Times New Roman" w:hAnsi="Times New Roman" w:cs="Times New Roman"/>
          <w:sz w:val="28"/>
        </w:rPr>
      </w:pPr>
      <w:r w:rsidRPr="00BE4C16">
        <w:rPr>
          <w:rFonts w:ascii="Times New Roman" w:hAnsi="Times New Roman" w:cs="Times New Roman"/>
          <w:sz w:val="28"/>
        </w:rPr>
        <w:t>8-12 баллов – Среднее, 13-15 баллов – Высокое.</w:t>
      </w:r>
    </w:p>
    <w:p w14:paraId="3F30D150" w14:textId="77777777" w:rsidR="00BE4C16" w:rsidRPr="00BE4C16" w:rsidRDefault="00BE4C16" w:rsidP="00BE4C16">
      <w:pPr>
        <w:spacing w:before="67"/>
        <w:ind w:right="126"/>
        <w:jc w:val="right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br w:type="page"/>
      </w:r>
      <w:r w:rsidRPr="00BE4C16">
        <w:rPr>
          <w:rFonts w:ascii="Times New Roman" w:hAnsi="Times New Roman" w:cs="Times New Roman"/>
          <w:sz w:val="28"/>
        </w:rPr>
        <w:lastRenderedPageBreak/>
        <w:t>Приложение 2</w:t>
      </w:r>
    </w:p>
    <w:p w14:paraId="4EDAD0CA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p w14:paraId="3B88B059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Критерии качества предоставления образовательных услуг и педагогический мониторинг образовательной деятельности обучающегося</w:t>
      </w:r>
    </w:p>
    <w:p w14:paraId="05E20D71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9"/>
        <w:gridCol w:w="2239"/>
        <w:gridCol w:w="2693"/>
        <w:gridCol w:w="2977"/>
      </w:tblGrid>
      <w:tr w:rsidR="00BE4C16" w:rsidRPr="00BE4C16" w14:paraId="7877E9C4" w14:textId="77777777" w:rsidTr="00816717">
        <w:trPr>
          <w:trHeight w:val="50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A69FD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E2C2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качества</w:t>
            </w:r>
          </w:p>
        </w:tc>
      </w:tr>
      <w:tr w:rsidR="00BE4C16" w:rsidRPr="00BE4C16" w14:paraId="284606D8" w14:textId="77777777" w:rsidTr="00816717">
        <w:trPr>
          <w:trHeight w:val="56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45F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734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5CD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Средний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021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Высокий</w:t>
            </w:r>
          </w:p>
        </w:tc>
      </w:tr>
      <w:tr w:rsidR="00BE4C16" w:rsidRPr="00BE4C16" w14:paraId="794D9840" w14:textId="77777777" w:rsidTr="00816717">
        <w:trPr>
          <w:trHeight w:val="34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52A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Отношение к образовательной деятельности</w:t>
            </w:r>
          </w:p>
        </w:tc>
      </w:tr>
      <w:tr w:rsidR="00BE4C16" w:rsidRPr="00BE4C16" w14:paraId="3BB0DDB2" w14:textId="77777777" w:rsidTr="00816717">
        <w:trPr>
          <w:trHeight w:val="4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48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Посещаемость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квантума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>/ объединения (К/О)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E1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Нерегулярно посещает занятия К/О и не объясняет причины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36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Пропускает занятия К/О в основном по объективным причинам, но иногда без причины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A08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 системе посещает занятия детского объединения</w:t>
            </w:r>
          </w:p>
        </w:tc>
      </w:tr>
      <w:tr w:rsidR="00BE4C16" w:rsidRPr="00BE4C16" w14:paraId="05E9B672" w14:textId="77777777" w:rsidTr="00816717">
        <w:trPr>
          <w:trHeight w:val="3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D06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Отношение к общим делам К/О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7F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Избегает участия в общих делах К/О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CD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Участвует при побуждении взрослых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D38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Активно участвует в общих делах К/О, сам проявляет инициативу</w:t>
            </w:r>
          </w:p>
        </w:tc>
      </w:tr>
      <w:tr w:rsidR="00BE4C16" w:rsidRPr="00BE4C16" w14:paraId="4E65FB52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EE4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Участие в</w:t>
            </w:r>
          </w:p>
          <w:p w14:paraId="5BAB1DB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мероприятиях</w:t>
            </w:r>
          </w:p>
          <w:p w14:paraId="4E9F1D2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учреждения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1F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участвует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3E4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Участвует при инициативе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560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Активно участвует по собственной инициативе</w:t>
            </w:r>
          </w:p>
        </w:tc>
      </w:tr>
      <w:tr w:rsidR="00BE4C16" w:rsidRPr="00BE4C16" w14:paraId="4D46CBBC" w14:textId="77777777" w:rsidTr="00816717">
        <w:trPr>
          <w:trHeight w:val="35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5C25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 xml:space="preserve">Уровень </w:t>
            </w:r>
            <w:proofErr w:type="spellStart"/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обученности</w:t>
            </w:r>
            <w:proofErr w:type="spellEnd"/>
          </w:p>
        </w:tc>
      </w:tr>
      <w:tr w:rsidR="00BE4C16" w:rsidRPr="00BE4C16" w14:paraId="0302FD54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D26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Мотивация учебной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6A7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Равнодушие к получению знаний, познавательная активность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30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Учится с интересом, но познавательная активность ограничивается рамками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15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Стремится получать прочные знания, активно включается в познавательную деятельность, проявляет инициативу</w:t>
            </w:r>
          </w:p>
        </w:tc>
      </w:tr>
      <w:tr w:rsidR="00BE4C16" w:rsidRPr="00BE4C16" w14:paraId="61D93BA7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0A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Степень обучаемости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346A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Материал усваивает плохо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7B6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Материал усваивает в пределах занятия, требуется дополнительная помощь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27C3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Учебный материал усваивает без труда, интересуется дополнительным материалом по предмету</w:t>
            </w:r>
          </w:p>
        </w:tc>
      </w:tr>
      <w:tr w:rsidR="00BE4C16" w:rsidRPr="00BE4C16" w14:paraId="7440C89D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715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Навыки учебного труда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57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умеет и не хочет планировать свою деятельность, темп работы 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EA87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Может планировать и контролировать свою деятельность с помощью педагога, не организован, темп работы не всегда стабилен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4C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Умеет планировать и контролировать свою деятельность, организован, темп работы высокий</w:t>
            </w:r>
          </w:p>
        </w:tc>
      </w:tr>
      <w:tr w:rsidR="00BE4C16" w:rsidRPr="00BE4C16" w14:paraId="2BC572E0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B1E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E22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Объем усвоенных знаний менее 1/2, не владеет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специальной терминологией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E57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усвоенных знаний более 1/2, понимает значение специальных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терминов, но самостоятельно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br/>
              <w:t>не всегда их использует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85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Теоретические знания полностью соответствуют программным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требованиям, владеет специальной терминологией, использует ее с пониманием как на занятиях, так и в практической деятельности</w:t>
            </w:r>
          </w:p>
        </w:tc>
      </w:tr>
      <w:tr w:rsidR="00BE4C16" w:rsidRPr="00BE4C16" w14:paraId="0128132F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7BA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7E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Объем усвоенных умений менее 1/2, затрудняется при работе с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BB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Объем усвоенных умений более 1/2, работает с оборудованием с помощью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F92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Овладение практически всеми умениями и навыками, предусмотренными программой, работает с оборудованием самостоятельно</w:t>
            </w:r>
          </w:p>
        </w:tc>
      </w:tr>
      <w:tr w:rsidR="00BE4C16" w:rsidRPr="00BE4C16" w14:paraId="0CD46ED2" w14:textId="77777777" w:rsidTr="00816717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1C3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воспитанности</w:t>
            </w:r>
          </w:p>
        </w:tc>
      </w:tr>
      <w:tr w:rsidR="00BE4C16" w:rsidRPr="00BE4C16" w14:paraId="0E938DDA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95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Дисципли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>-на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орга-низован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3C5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считает необходимыми для себя качества дисциплины и организованности, пассивен в их проявлении, исполняет все по принуждению. Нарушает правила поведения, игнорирует организационные моменты.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00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Осознает значение дисциплины и организованности, но проявляет качества по указанию взрослых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EDB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Самоорганизован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>, знает и выполняет правила для обучающихся, осознает значение дисциплины и организованности, проявляет готовность в оказании помощи товарищам</w:t>
            </w:r>
          </w:p>
        </w:tc>
      </w:tr>
      <w:tr w:rsidR="00BE4C16" w:rsidRPr="00BE4C16" w14:paraId="449A172C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AE2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Этическая культура</w:t>
            </w:r>
          </w:p>
          <w:p w14:paraId="4DE6CC5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61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Неуравновешен, использует нецензурные слова, редко задумывается над необходимостью работать над собой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EC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Соблюдает общепринятые нормы этики под давлением взрослых, не всегда относится уважительно к окружающим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B8D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допускает неуважительного отношения к себе, к окружающим, соблюдает общепринятые нравственные нормы поведения</w:t>
            </w:r>
          </w:p>
        </w:tc>
      </w:tr>
      <w:tr w:rsidR="00BE4C16" w:rsidRPr="00BE4C16" w14:paraId="2CBF0E64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773" w14:textId="728F7630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Соблюдение техники безопасности и гигиены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92F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Выполняет требования техники безопасности и гигиены только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под строгим контролем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2249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Соблюдает правила техники безопасности и выполняет гигиенические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 после напоминания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23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Не допускает нарушения правил техники безопасности и гигиены</w:t>
            </w:r>
          </w:p>
        </w:tc>
      </w:tr>
      <w:tr w:rsidR="00BE4C16" w:rsidRPr="00BE4C16" w14:paraId="37350054" w14:textId="77777777" w:rsidTr="00816717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92" w14:textId="77777777" w:rsidR="00BE4C16" w:rsidRPr="00BE4C16" w:rsidRDefault="00BE4C16" w:rsidP="00BE4C16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развития</w:t>
            </w:r>
          </w:p>
        </w:tc>
      </w:tr>
      <w:tr w:rsidR="00BE4C16" w:rsidRPr="00BE4C16" w14:paraId="403D0736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A84" w14:textId="53416943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Самоконтроль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ED2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Действует под контролем взрослых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FD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Периодически контролирует себя, но не всегда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591" w14:textId="77777777" w:rsidR="00BE4C16" w:rsidRPr="00BE4C16" w:rsidRDefault="00BE4C16" w:rsidP="00BE4C16">
            <w:pPr>
              <w:ind w:right="649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Постоянно контролирует себя </w:t>
            </w:r>
          </w:p>
        </w:tc>
      </w:tr>
      <w:tr w:rsidR="00BE4C16" w:rsidRPr="00BE4C16" w14:paraId="60F1C238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A8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Память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08D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Память развита слабо, способность к переключению памяти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615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Использует наиболее развитые виды памяти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914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Свободно применяет все виды памяти</w:t>
            </w:r>
          </w:p>
        </w:tc>
      </w:tr>
      <w:tr w:rsidR="00BE4C16" w:rsidRPr="00BE4C16" w14:paraId="0FA6E022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53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Внимание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DE3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Способность к переключению внимания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5C1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При желании </w:t>
            </w:r>
            <w:proofErr w:type="spellStart"/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сво-бодно</w:t>
            </w:r>
            <w:proofErr w:type="spellEnd"/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переключает внимание, но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спо-собность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переклю-чению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внимания недостаточна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FE0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Обладает высокой способностью к переключению внимания</w:t>
            </w:r>
          </w:p>
          <w:p w14:paraId="35AED825" w14:textId="77777777" w:rsidR="00BE4C16" w:rsidRPr="00BE4C16" w:rsidRDefault="00BE4C16" w:rsidP="00BE4C16">
            <w:pP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BE4C16" w:rsidRPr="00BE4C16" w14:paraId="53759F1B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FEB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A40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менее чем на 1/2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5B6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более чем на 1/2 занятия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681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на все занятие</w:t>
            </w:r>
          </w:p>
        </w:tc>
      </w:tr>
      <w:tr w:rsidR="00BE4C16" w:rsidRPr="00BE4C16" w14:paraId="58817B78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A25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763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ребенка побуждаются извне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B06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ребенка иногда побуждаются самим ребенком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AF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побуждаются самим ребенком</w:t>
            </w:r>
          </w:p>
        </w:tc>
      </w:tr>
      <w:tr w:rsidR="00BE4C16" w:rsidRPr="00BE4C16" w14:paraId="6C53CB2C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2B3" w14:textId="5C24ECF4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Самооценка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3BF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Завышенная </w:t>
            </w:r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само-оценка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>, отсутствие способности оценить себя адекватно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702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Заниженная самооценка, не всегда оценивает себя адекватно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B6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Нормальная самооценка, всегда оценивает себя адекватно</w:t>
            </w:r>
          </w:p>
        </w:tc>
      </w:tr>
      <w:tr w:rsidR="00BE4C16" w:rsidRPr="00BE4C16" w14:paraId="16AE3004" w14:textId="77777777" w:rsidTr="00860ABD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A60" w14:textId="0377D24C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Креативность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FC4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Элементарный уровень: выполняет простейшие практические задания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257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Репродуктивный уровень: выполняет задания по образцу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008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Творческий уровень: выполняет </w:t>
            </w:r>
            <w:proofErr w:type="spellStart"/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практичес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>-кие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задания </w:t>
            </w:r>
            <w:proofErr w:type="spellStart"/>
            <w:r w:rsidRPr="00BE4C16">
              <w:rPr>
                <w:rFonts w:ascii="Times New Roman" w:hAnsi="Times New Roman"/>
                <w:sz w:val="28"/>
                <w:szCs w:val="28"/>
              </w:rPr>
              <w:t>самосто-ятельно</w:t>
            </w:r>
            <w:proofErr w:type="spell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с элементами творчества</w:t>
            </w:r>
          </w:p>
        </w:tc>
      </w:tr>
    </w:tbl>
    <w:p w14:paraId="3374CA44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2280711D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34803A48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  <w:sectPr w:rsidR="00BE4C16" w:rsidRPr="00BE4C16" w:rsidSect="00816717">
          <w:pgSz w:w="11906" w:h="16838"/>
          <w:pgMar w:top="567" w:right="567" w:bottom="1134" w:left="1701" w:header="720" w:footer="720" w:gutter="0"/>
          <w:cols w:space="720"/>
          <w:formProt w:val="0"/>
          <w:noEndnote/>
        </w:sectPr>
      </w:pPr>
    </w:p>
    <w:p w14:paraId="3648A058" w14:textId="77777777" w:rsidR="00BE4C16" w:rsidRP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1B3C0EB0" w14:textId="77777777" w:rsidR="00BE4C16" w:rsidRPr="00BE4C16" w:rsidRDefault="00BE4C16" w:rsidP="00BE4C16">
      <w:pPr>
        <w:jc w:val="center"/>
        <w:rPr>
          <w:rFonts w:ascii="Times New Roman" w:hAnsi="Times New Roman" w:cs="Times New Roman"/>
          <w:b/>
        </w:rPr>
      </w:pPr>
      <w:r w:rsidRPr="00BE4C16">
        <w:rPr>
          <w:rFonts w:ascii="Times New Roman" w:hAnsi="Times New Roman" w:cs="Times New Roman"/>
          <w:b/>
          <w:sz w:val="28"/>
          <w:szCs w:val="28"/>
        </w:rPr>
        <w:t xml:space="preserve">Протокол мониторинга </w:t>
      </w:r>
      <w:proofErr w:type="spellStart"/>
      <w:r w:rsidRPr="00BE4C16">
        <w:rPr>
          <w:rFonts w:ascii="Times New Roman" w:hAnsi="Times New Roman" w:cs="Times New Roman"/>
          <w:b/>
          <w:sz w:val="28"/>
          <w:szCs w:val="28"/>
        </w:rPr>
        <w:t>обученности</w:t>
      </w:r>
      <w:proofErr w:type="spellEnd"/>
    </w:p>
    <w:p w14:paraId="6A0C2AAF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Дата проведения_______________________</w:t>
      </w:r>
    </w:p>
    <w:p w14:paraId="5EF1752F" w14:textId="77777777" w:rsidR="00860ABD" w:rsidRDefault="00BE4C16" w:rsidP="00BE4C16">
      <w:pPr>
        <w:rPr>
          <w:rFonts w:ascii="Times New Roman" w:hAnsi="Times New Roman" w:cs="Times New Roman"/>
        </w:rPr>
      </w:pPr>
      <w:proofErr w:type="spellStart"/>
      <w:r w:rsidRPr="00BE4C16">
        <w:rPr>
          <w:rFonts w:ascii="Times New Roman" w:hAnsi="Times New Roman" w:cs="Times New Roman"/>
        </w:rPr>
        <w:t>Квантум</w:t>
      </w:r>
      <w:proofErr w:type="spellEnd"/>
      <w:r w:rsidRPr="00BE4C16">
        <w:rPr>
          <w:rFonts w:ascii="Times New Roman" w:hAnsi="Times New Roman" w:cs="Times New Roman"/>
        </w:rPr>
        <w:t xml:space="preserve"> / Объединение (К/О) ____________________</w:t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</w:p>
    <w:p w14:paraId="6FCE76FB" w14:textId="0A043853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Педагог _______________________________</w:t>
      </w:r>
    </w:p>
    <w:p w14:paraId="5EB75B3D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Группа № ______________________________</w:t>
      </w:r>
    </w:p>
    <w:p w14:paraId="3B342E45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Наименование раздела (блока, модуля): ____________________________________</w:t>
      </w:r>
    </w:p>
    <w:p w14:paraId="5BDFD140" w14:textId="77777777" w:rsidR="00BE4C16" w:rsidRPr="00BE4C16" w:rsidRDefault="00BE4C16" w:rsidP="00BE4C16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27"/>
        <w:gridCol w:w="4679"/>
        <w:gridCol w:w="1072"/>
        <w:gridCol w:w="788"/>
        <w:gridCol w:w="788"/>
        <w:gridCol w:w="1080"/>
        <w:gridCol w:w="1082"/>
        <w:gridCol w:w="1080"/>
        <w:gridCol w:w="1079"/>
        <w:gridCol w:w="2344"/>
      </w:tblGrid>
      <w:tr w:rsidR="00BE4C16" w:rsidRPr="00BE4C16" w14:paraId="7E7750D4" w14:textId="77777777" w:rsidTr="00816717">
        <w:trPr>
          <w:trHeight w:val="562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B6954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496A2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ФИО обучающегося</w:t>
            </w:r>
          </w:p>
        </w:tc>
        <w:tc>
          <w:tcPr>
            <w:tcW w:w="481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37389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</w:rPr>
              <w:t xml:space="preserve">Критерии оценки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D740877" w14:textId="77777777" w:rsidR="00BE4C16" w:rsidRPr="00BE4C16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7591D2" w14:textId="77777777" w:rsidR="00BE4C16" w:rsidRPr="00BE4C16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Уровень усвоения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2843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</w:rPr>
              <w:t>Примечание. Динамика</w:t>
            </w:r>
          </w:p>
          <w:p w14:paraId="5ADD7FA9" w14:textId="77777777" w:rsidR="00BE4C16" w:rsidRPr="00BE4C16" w:rsidRDefault="00BE4C16" w:rsidP="00BE4C16">
            <w:pPr>
              <w:jc w:val="center"/>
              <w:rPr>
                <w:b/>
              </w:rPr>
            </w:pPr>
            <w:r w:rsidRPr="00BE4C16">
              <w:rPr>
                <w:rFonts w:ascii="Times New Roman" w:hAnsi="Times New Roman" w:cs="Times New Roman"/>
                <w:b/>
              </w:rPr>
              <w:t>(</w:t>
            </w:r>
            <w:r w:rsidRPr="00BE4C16">
              <w:rPr>
                <w:rFonts w:ascii="Times New Roman" w:hAnsi="Times New Roman" w:cs="Times New Roman"/>
              </w:rPr>
              <w:t>изменения уровня по сравнению с предыдущими исследованиями</w:t>
            </w:r>
            <w:r w:rsidRPr="00BE4C1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E4C16" w:rsidRPr="00BE4C16" w14:paraId="0D064397" w14:textId="77777777" w:rsidTr="00816717">
        <w:trPr>
          <w:cantSplit/>
          <w:trHeight w:val="1931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4DE6F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2742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10CEE24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Мотивация учебной деятельности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818826B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Степень обучаемости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F500436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Навыки </w:t>
            </w:r>
            <w:proofErr w:type="gramStart"/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учебного  труда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BBE4E14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Теоретическая подготовка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EC63387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szCs w:val="20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Практическая подготовка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04B388DB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695DF9F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0BB17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BE4C16" w:rsidRPr="00BE4C16" w14:paraId="50FCC3FD" w14:textId="77777777" w:rsidTr="0081671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B06D" w14:textId="77777777" w:rsidR="00BE4C16" w:rsidRPr="00BE4C16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24C3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F42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4A0C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39730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C456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7DE0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6526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4723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C59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BE4C16" w14:paraId="13F8ADA8" w14:textId="77777777" w:rsidTr="0081671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991B" w14:textId="77777777" w:rsidR="00BE4C16" w:rsidRPr="00BE4C16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4C4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B408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A5CE4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A635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78CF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A199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42EC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377E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9BBDB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BE4C16" w14:paraId="1F515EBE" w14:textId="77777777" w:rsidTr="00816717">
        <w:tc>
          <w:tcPr>
            <w:tcW w:w="148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073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0FAC5F9D" w14:textId="77777777" w:rsidR="00BE4C16" w:rsidRPr="00BE4C16" w:rsidRDefault="00BE4C16" w:rsidP="00BE4C16">
      <w:pPr>
        <w:suppressAutoHyphens w:val="0"/>
        <w:kinsoku w:val="0"/>
        <w:overflowPunct w:val="0"/>
        <w:spacing w:line="276" w:lineRule="auto"/>
        <w:ind w:left="1307" w:hanging="360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sectPr w:rsidR="00BE4C16" w:rsidRPr="00BE4C16" w:rsidSect="00860ABD">
          <w:pgSz w:w="16838" w:h="11906" w:orient="landscape"/>
          <w:pgMar w:top="567" w:right="567" w:bottom="567" w:left="1134" w:header="720" w:footer="720" w:gutter="0"/>
          <w:cols w:space="720"/>
          <w:formProt w:val="0"/>
          <w:noEndnote/>
          <w:docGrid w:linePitch="326"/>
        </w:sectPr>
      </w:pPr>
    </w:p>
    <w:p w14:paraId="62DCD38A" w14:textId="77777777" w:rsidR="00BE4C16" w:rsidRPr="00860ABD" w:rsidRDefault="00BE4C16" w:rsidP="00BE4C16">
      <w:pPr>
        <w:suppressAutoHyphens w:val="0"/>
        <w:kinsoku w:val="0"/>
        <w:overflowPunct w:val="0"/>
        <w:spacing w:line="276" w:lineRule="auto"/>
        <w:ind w:left="1307" w:hanging="360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860ABD">
        <w:rPr>
          <w:rFonts w:ascii="Times New Roman" w:hAnsi="Times New Roman" w:cs="Times New Roman"/>
          <w:kern w:val="0"/>
          <w:lang w:eastAsia="ru-RU" w:bidi="ar-SA"/>
        </w:rPr>
        <w:t>Уровень определяется следующими показателями:</w:t>
      </w:r>
    </w:p>
    <w:p w14:paraId="4CAC363D" w14:textId="77777777" w:rsidR="00BE4C16" w:rsidRPr="00860ABD" w:rsidRDefault="00BE4C16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860ABD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1 балл - «низкий»;</w:t>
      </w:r>
    </w:p>
    <w:p w14:paraId="05A9AB97" w14:textId="77777777" w:rsidR="00BE4C16" w:rsidRPr="00860ABD" w:rsidRDefault="00BE4C16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860ABD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2 балла - «средний»;</w:t>
      </w:r>
    </w:p>
    <w:p w14:paraId="592862C5" w14:textId="77777777" w:rsidR="00BE4C16" w:rsidRPr="00860ABD" w:rsidRDefault="00BE4C16" w:rsidP="00BE4C16">
      <w:pPr>
        <w:widowControl/>
        <w:autoSpaceDE/>
        <w:autoSpaceDN/>
        <w:adjustRightInd/>
        <w:spacing w:line="276" w:lineRule="auto"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860ABD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 xml:space="preserve">3 балла </w:t>
      </w:r>
      <w:proofErr w:type="gramStart"/>
      <w:r w:rsidRPr="00860ABD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-  «</w:t>
      </w:r>
      <w:proofErr w:type="gramEnd"/>
      <w:r w:rsidRPr="00860ABD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высокий».</w:t>
      </w:r>
    </w:p>
    <w:p w14:paraId="7D621221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</w:p>
    <w:p w14:paraId="365E71C7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Соответствие уровня усвоения содержания учебного раздела (блока, модуля) итоговому количеству баллов:</w:t>
      </w:r>
    </w:p>
    <w:p w14:paraId="603FA773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0 – 6 баллов - Низкий уровень;</w:t>
      </w:r>
    </w:p>
    <w:p w14:paraId="0507BD8C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7 – 10 баллов - Средний уровень;</w:t>
      </w:r>
    </w:p>
    <w:p w14:paraId="14FF6460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11 – 15 баллов - Высокий уровень.</w:t>
      </w:r>
    </w:p>
    <w:p w14:paraId="24BA796A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br w:type="column"/>
      </w:r>
    </w:p>
    <w:p w14:paraId="20D09660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  <w:b/>
        </w:rPr>
        <w:t>Вывод</w:t>
      </w:r>
      <w:r w:rsidRPr="00860ABD">
        <w:rPr>
          <w:rFonts w:ascii="Times New Roman" w:hAnsi="Times New Roman" w:cs="Times New Roman"/>
        </w:rPr>
        <w:t xml:space="preserve">: </w:t>
      </w:r>
    </w:p>
    <w:p w14:paraId="7D25A38F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 xml:space="preserve">Количество обучающихся, имеющих высокий уровень </w:t>
      </w:r>
      <w:proofErr w:type="spellStart"/>
      <w:r w:rsidRPr="00860ABD">
        <w:rPr>
          <w:rFonts w:ascii="Times New Roman" w:hAnsi="Times New Roman" w:cs="Times New Roman"/>
        </w:rPr>
        <w:t>обученности</w:t>
      </w:r>
      <w:proofErr w:type="spellEnd"/>
      <w:r w:rsidRPr="00860ABD">
        <w:rPr>
          <w:rFonts w:ascii="Times New Roman" w:hAnsi="Times New Roman" w:cs="Times New Roman"/>
        </w:rPr>
        <w:t xml:space="preserve"> - ____человек, _____% от общего количества обучающихся в группе.</w:t>
      </w:r>
    </w:p>
    <w:p w14:paraId="2800981E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 xml:space="preserve">Количество обучающихся, имеющих средний уровень </w:t>
      </w:r>
      <w:proofErr w:type="spellStart"/>
      <w:r w:rsidRPr="00860ABD">
        <w:rPr>
          <w:rFonts w:ascii="Times New Roman" w:hAnsi="Times New Roman" w:cs="Times New Roman"/>
        </w:rPr>
        <w:t>обученности</w:t>
      </w:r>
      <w:proofErr w:type="spellEnd"/>
      <w:r w:rsidRPr="00860ABD">
        <w:rPr>
          <w:rFonts w:ascii="Times New Roman" w:hAnsi="Times New Roman" w:cs="Times New Roman"/>
        </w:rPr>
        <w:t xml:space="preserve"> - ____человек, _____% от общего количества обучающихся в группе.</w:t>
      </w:r>
    </w:p>
    <w:p w14:paraId="39D8716B" w14:textId="77777777" w:rsidR="00BE4C16" w:rsidRPr="00860ABD" w:rsidRDefault="00BE4C16" w:rsidP="00BE4C16">
      <w:pPr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 xml:space="preserve">Количество обучающихся, имеющих низкий уровень </w:t>
      </w:r>
      <w:proofErr w:type="spellStart"/>
      <w:r w:rsidRPr="00860ABD">
        <w:rPr>
          <w:rFonts w:ascii="Times New Roman" w:hAnsi="Times New Roman" w:cs="Times New Roman"/>
        </w:rPr>
        <w:t>обученности</w:t>
      </w:r>
      <w:proofErr w:type="spellEnd"/>
      <w:r w:rsidRPr="00860ABD">
        <w:rPr>
          <w:rFonts w:ascii="Times New Roman" w:hAnsi="Times New Roman" w:cs="Times New Roman"/>
        </w:rPr>
        <w:t xml:space="preserve"> - ____человек, _____% от общего количества обучающихся в группе.</w:t>
      </w:r>
    </w:p>
    <w:p w14:paraId="3F83EA64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  <w:sectPr w:rsidR="00BE4C16" w:rsidRPr="00BE4C16" w:rsidSect="00816717">
          <w:type w:val="continuous"/>
          <w:pgSz w:w="16838" w:h="11906" w:orient="landscape"/>
          <w:pgMar w:top="540" w:right="567" w:bottom="720" w:left="1080" w:header="720" w:footer="720" w:gutter="0"/>
          <w:cols w:num="2" w:sep="1" w:space="709"/>
          <w:docGrid w:linePitch="360" w:charSpace="-2049"/>
        </w:sectPr>
      </w:pPr>
    </w:p>
    <w:p w14:paraId="43AE23BF" w14:textId="77777777" w:rsid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0A9E39AC" w14:textId="77777777" w:rsidR="00BE4C16" w:rsidRPr="008A0709" w:rsidRDefault="00BE4C16" w:rsidP="00BE4C16">
      <w:pPr>
        <w:jc w:val="center"/>
        <w:rPr>
          <w:rFonts w:ascii="Times New Roman" w:hAnsi="Times New Roman" w:cs="Times New Roman"/>
          <w:b/>
        </w:rPr>
      </w:pPr>
      <w:r w:rsidRPr="008A0709">
        <w:rPr>
          <w:rFonts w:ascii="Times New Roman" w:hAnsi="Times New Roman" w:cs="Times New Roman"/>
          <w:b/>
          <w:sz w:val="28"/>
          <w:szCs w:val="28"/>
        </w:rPr>
        <w:t>Протокол мониторинга воспитанности</w:t>
      </w:r>
    </w:p>
    <w:p w14:paraId="73172272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мониторинга____________________</w:t>
      </w:r>
    </w:p>
    <w:p w14:paraId="5EE5FDCB" w14:textId="77777777" w:rsidR="00860ABD" w:rsidRDefault="00BE4C16" w:rsidP="00BE4C1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Квантум</w:t>
      </w:r>
      <w:proofErr w:type="spellEnd"/>
      <w:r>
        <w:rPr>
          <w:rFonts w:ascii="Times New Roman" w:hAnsi="Times New Roman" w:cs="Times New Roman"/>
        </w:rPr>
        <w:t xml:space="preserve"> / Объединение (К/О) 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9915AA3" w14:textId="46950B79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Педагог ____________________________</w:t>
      </w:r>
    </w:p>
    <w:p w14:paraId="384EF65B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№ _____________________________</w:t>
      </w:r>
    </w:p>
    <w:p w14:paraId="484DE46A" w14:textId="77777777" w:rsidR="00BE4C16" w:rsidRDefault="00BE4C16" w:rsidP="00BE4C16">
      <w:pPr>
        <w:rPr>
          <w:rFonts w:ascii="Times New Roman" w:hAnsi="Times New Roman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0"/>
        <w:gridCol w:w="810"/>
        <w:gridCol w:w="809"/>
        <w:gridCol w:w="947"/>
        <w:gridCol w:w="809"/>
        <w:gridCol w:w="809"/>
        <w:gridCol w:w="809"/>
        <w:gridCol w:w="473"/>
        <w:gridCol w:w="506"/>
        <w:gridCol w:w="473"/>
        <w:gridCol w:w="520"/>
        <w:gridCol w:w="473"/>
        <w:gridCol w:w="519"/>
        <w:gridCol w:w="425"/>
        <w:gridCol w:w="804"/>
        <w:gridCol w:w="596"/>
        <w:gridCol w:w="2268"/>
      </w:tblGrid>
      <w:tr w:rsidR="00BE4C16" w:rsidRPr="00C31867" w14:paraId="21BF7F66" w14:textId="77777777" w:rsidTr="00816717">
        <w:tc>
          <w:tcPr>
            <w:tcW w:w="817" w:type="dxa"/>
            <w:vMerge w:val="restart"/>
            <w:shd w:val="clear" w:color="auto" w:fill="auto"/>
            <w:vAlign w:val="center"/>
          </w:tcPr>
          <w:p w14:paraId="6F408ACD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14:paraId="1A19C194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ФИО обучающегося</w:t>
            </w:r>
          </w:p>
        </w:tc>
        <w:tc>
          <w:tcPr>
            <w:tcW w:w="8382" w:type="dxa"/>
            <w:gridSpan w:val="13"/>
            <w:shd w:val="clear" w:color="auto" w:fill="auto"/>
          </w:tcPr>
          <w:p w14:paraId="6923FBD7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Критерии оценки </w:t>
            </w:r>
          </w:p>
        </w:tc>
        <w:tc>
          <w:tcPr>
            <w:tcW w:w="804" w:type="dxa"/>
            <w:vMerge w:val="restart"/>
            <w:shd w:val="clear" w:color="auto" w:fill="auto"/>
            <w:textDirection w:val="btLr"/>
            <w:vAlign w:val="center"/>
          </w:tcPr>
          <w:p w14:paraId="24816656" w14:textId="77777777" w:rsidR="00BE4C16" w:rsidRPr="00C31867" w:rsidRDefault="00BE4C16" w:rsidP="0081671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596" w:type="dxa"/>
            <w:vMerge w:val="restart"/>
            <w:shd w:val="clear" w:color="auto" w:fill="auto"/>
            <w:textDirection w:val="btLr"/>
            <w:vAlign w:val="center"/>
          </w:tcPr>
          <w:p w14:paraId="133FB50E" w14:textId="77777777" w:rsidR="00BE4C16" w:rsidRPr="00C31867" w:rsidRDefault="00BE4C16" w:rsidP="0081671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Уровень усвоения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E119C5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</w:rPr>
              <w:t>Примечание. Динамика</w:t>
            </w:r>
          </w:p>
          <w:p w14:paraId="54A6E582" w14:textId="77777777" w:rsidR="00BE4C16" w:rsidRPr="00C31867" w:rsidRDefault="00BE4C16" w:rsidP="00816717">
            <w:pPr>
              <w:jc w:val="center"/>
              <w:rPr>
                <w:b/>
              </w:rPr>
            </w:pPr>
            <w:r w:rsidRPr="00C31867">
              <w:rPr>
                <w:rFonts w:ascii="Times New Roman" w:hAnsi="Times New Roman" w:cs="Times New Roman"/>
                <w:b/>
              </w:rPr>
              <w:t>(</w:t>
            </w:r>
            <w:r w:rsidRPr="00C31867">
              <w:rPr>
                <w:rFonts w:ascii="Times New Roman" w:hAnsi="Times New Roman" w:cs="Times New Roman"/>
              </w:rPr>
              <w:t>изменения уровня по сравнению с предыдущими исследованиями</w:t>
            </w:r>
            <w:r w:rsidRPr="00C31867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E4C16" w:rsidRPr="00C31867" w14:paraId="0150AC8A" w14:textId="77777777" w:rsidTr="00816717">
        <w:tc>
          <w:tcPr>
            <w:tcW w:w="817" w:type="dxa"/>
            <w:vMerge/>
            <w:shd w:val="clear" w:color="auto" w:fill="auto"/>
          </w:tcPr>
          <w:p w14:paraId="4A87375B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40638CF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gridSpan w:val="3"/>
            <w:shd w:val="clear" w:color="auto" w:fill="auto"/>
            <w:vAlign w:val="center"/>
          </w:tcPr>
          <w:p w14:paraId="46233FE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Отношение к образовательной деятельности</w:t>
            </w:r>
          </w:p>
        </w:tc>
        <w:tc>
          <w:tcPr>
            <w:tcW w:w="2427" w:type="dxa"/>
            <w:gridSpan w:val="3"/>
            <w:shd w:val="clear" w:color="auto" w:fill="auto"/>
            <w:vAlign w:val="center"/>
          </w:tcPr>
          <w:p w14:paraId="5156B9BC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Воспитанность</w:t>
            </w:r>
          </w:p>
        </w:tc>
        <w:tc>
          <w:tcPr>
            <w:tcW w:w="3389" w:type="dxa"/>
            <w:gridSpan w:val="7"/>
            <w:shd w:val="clear" w:color="auto" w:fill="auto"/>
            <w:vAlign w:val="center"/>
          </w:tcPr>
          <w:p w14:paraId="07204C1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Развитость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7D132228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2124DA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39892E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</w:tr>
      <w:tr w:rsidR="00BE4C16" w:rsidRPr="00C31867" w14:paraId="053580BC" w14:textId="77777777" w:rsidTr="00816717">
        <w:trPr>
          <w:cantSplit/>
          <w:trHeight w:val="1654"/>
        </w:trPr>
        <w:tc>
          <w:tcPr>
            <w:tcW w:w="817" w:type="dxa"/>
            <w:vMerge/>
            <w:shd w:val="clear" w:color="auto" w:fill="auto"/>
          </w:tcPr>
          <w:p w14:paraId="0EF7E34E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56D7F18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textDirection w:val="btLr"/>
          </w:tcPr>
          <w:p w14:paraId="3559338D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Посещаемость К/О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A1B7B3E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Отношение к общим </w:t>
            </w:r>
            <w:proofErr w:type="gramStart"/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делам  К</w:t>
            </w:r>
            <w:proofErr w:type="gramEnd"/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/О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14:paraId="4B53DD41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в</w:t>
            </w:r>
          </w:p>
          <w:p w14:paraId="6B5BD762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мероприятиях</w:t>
            </w:r>
          </w:p>
          <w:p w14:paraId="3D62C376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учреждения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10F15F43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Дисциплина и </w:t>
            </w:r>
            <w:proofErr w:type="gramStart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организован-</w:t>
            </w:r>
            <w:proofErr w:type="spellStart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809" w:type="dxa"/>
            <w:shd w:val="clear" w:color="auto" w:fill="auto"/>
            <w:textDirection w:val="btLr"/>
          </w:tcPr>
          <w:p w14:paraId="16E03534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Этическая культура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265D7A5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Соблюдение </w:t>
            </w:r>
            <w:proofErr w:type="spellStart"/>
            <w:proofErr w:type="gramStart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техн.безоп</w:t>
            </w:r>
            <w:proofErr w:type="gramEnd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spellEnd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гигиены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080EA0EC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14:paraId="34403841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Память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1EBAEA22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Внимание</w:t>
            </w:r>
          </w:p>
        </w:tc>
        <w:tc>
          <w:tcPr>
            <w:tcW w:w="520" w:type="dxa"/>
            <w:shd w:val="clear" w:color="auto" w:fill="auto"/>
            <w:textDirection w:val="btLr"/>
          </w:tcPr>
          <w:p w14:paraId="03B4F000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Терпение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4F67D4B7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Воля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14:paraId="5D584A78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Самооценка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F2DBD34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Креативность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38C0450A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3255F9B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D1A862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</w:tr>
      <w:tr w:rsidR="00BE4C16" w:rsidRPr="00C31867" w14:paraId="0B03299E" w14:textId="77777777" w:rsidTr="00816717">
        <w:tc>
          <w:tcPr>
            <w:tcW w:w="817" w:type="dxa"/>
            <w:shd w:val="clear" w:color="auto" w:fill="auto"/>
          </w:tcPr>
          <w:p w14:paraId="70986A8F" w14:textId="77777777" w:rsidR="00BE4C16" w:rsidRPr="00C31867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0" w:type="dxa"/>
            <w:shd w:val="clear" w:color="auto" w:fill="auto"/>
          </w:tcPr>
          <w:p w14:paraId="223CEDF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16827DB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271EA76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5E09224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F744A3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4B51079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7E9BED6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3EEED32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6B2706B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533A416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7CEBBD7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7AD18A0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53A80C5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70ED9C6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6695E37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1F45757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46B78F5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59D5676D" w14:textId="77777777" w:rsidTr="00816717">
        <w:tc>
          <w:tcPr>
            <w:tcW w:w="817" w:type="dxa"/>
            <w:shd w:val="clear" w:color="auto" w:fill="auto"/>
          </w:tcPr>
          <w:p w14:paraId="1360558A" w14:textId="77777777" w:rsidR="00BE4C16" w:rsidRPr="00C31867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0" w:type="dxa"/>
            <w:shd w:val="clear" w:color="auto" w:fill="auto"/>
          </w:tcPr>
          <w:p w14:paraId="71BE390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299E3CE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3693138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43600E6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5716989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8E95BC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4B73E47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380FD7D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52D8E2B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657E97D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4493FBA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7C29383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545F537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6811542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7BD5E27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575DAC9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3FB33A6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12D7C46E" w14:textId="77777777" w:rsidTr="00816717">
        <w:tc>
          <w:tcPr>
            <w:tcW w:w="817" w:type="dxa"/>
            <w:shd w:val="clear" w:color="auto" w:fill="auto"/>
          </w:tcPr>
          <w:p w14:paraId="6AED95CA" w14:textId="77777777" w:rsidR="00BE4C16" w:rsidRPr="00C31867" w:rsidRDefault="00BE4C16" w:rsidP="0081671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2550" w:type="dxa"/>
            <w:shd w:val="clear" w:color="auto" w:fill="auto"/>
          </w:tcPr>
          <w:p w14:paraId="3798546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69E9D99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4B4D533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707E4B4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3819FA7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57AB939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6C4A875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0237BD6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2F69B7F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05C3444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2F1EC4C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4A6F416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292E1BF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68F28D2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3C1D9EC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576220E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6A95E0A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0B8F9FD8" w14:textId="77777777" w:rsidTr="00816717">
        <w:tc>
          <w:tcPr>
            <w:tcW w:w="817" w:type="dxa"/>
            <w:shd w:val="clear" w:color="auto" w:fill="auto"/>
          </w:tcPr>
          <w:p w14:paraId="7A97630F" w14:textId="77777777" w:rsidR="00BE4C16" w:rsidRPr="00C31867" w:rsidRDefault="00BE4C16" w:rsidP="0081671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2550" w:type="dxa"/>
            <w:shd w:val="clear" w:color="auto" w:fill="auto"/>
          </w:tcPr>
          <w:p w14:paraId="1CC0320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144B3E7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25A6FBA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1210C22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27F6455D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2DCFD4C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922C7E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665B110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4EA910E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46FA8C8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14EE786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1B8ED5D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51ADCC8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138C3ED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0652C7B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30C4B7F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05D305B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079D06E6" w14:textId="77777777" w:rsidTr="00816717">
        <w:tc>
          <w:tcPr>
            <w:tcW w:w="817" w:type="dxa"/>
            <w:shd w:val="clear" w:color="auto" w:fill="auto"/>
          </w:tcPr>
          <w:p w14:paraId="1FF3CAD5" w14:textId="77777777" w:rsidR="00BE4C16" w:rsidRPr="00C31867" w:rsidRDefault="00BE4C16" w:rsidP="0081671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  <w:r w:rsidRPr="00C31867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0" w:type="dxa"/>
            <w:shd w:val="clear" w:color="auto" w:fill="auto"/>
          </w:tcPr>
          <w:p w14:paraId="66B90B0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63E991A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28528F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1980F37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030888A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79701F0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5D6322A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3F34C8E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670CA2F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6AD464B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7127FCB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2617FD6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0162614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363A54A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76CE7A8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6A3FC65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2BA8D91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5D785782" w14:textId="77777777" w:rsidTr="00816717">
        <w:tc>
          <w:tcPr>
            <w:tcW w:w="15417" w:type="dxa"/>
            <w:gridSpan w:val="18"/>
            <w:shd w:val="clear" w:color="auto" w:fill="auto"/>
          </w:tcPr>
          <w:p w14:paraId="2E1E5A3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6CC1FA67" w14:textId="77777777" w:rsidR="00BE4C16" w:rsidRDefault="00BE4C16" w:rsidP="00BE4C16">
      <w:pPr>
        <w:rPr>
          <w:rFonts w:ascii="Times New Roman" w:hAnsi="Times New Roman" w:cs="Times New Roman"/>
        </w:rPr>
      </w:pPr>
    </w:p>
    <w:p w14:paraId="68B03C00" w14:textId="77777777" w:rsidR="00BE4C16" w:rsidRPr="009452F9" w:rsidRDefault="00BE4C16" w:rsidP="00BE4C16">
      <w:pPr>
        <w:rPr>
          <w:rFonts w:ascii="Times New Roman" w:hAnsi="Times New Roman" w:cs="Times New Roman"/>
          <w:i/>
        </w:rPr>
        <w:sectPr w:rsidR="00BE4C16" w:rsidRPr="009452F9" w:rsidSect="00BE4C16">
          <w:pgSz w:w="16838" w:h="11906" w:orient="landscape"/>
          <w:pgMar w:top="540" w:right="567" w:bottom="720" w:left="1080" w:header="720" w:footer="720" w:gutter="0"/>
          <w:cols w:space="720"/>
          <w:docGrid w:linePitch="360" w:charSpace="-2049"/>
        </w:sectPr>
      </w:pPr>
    </w:p>
    <w:p w14:paraId="4BFAAC22" w14:textId="77777777" w:rsidR="00BE4C16" w:rsidRPr="00860ABD" w:rsidRDefault="00BE4C16" w:rsidP="00BE4C16">
      <w:pPr>
        <w:pStyle w:val="a4"/>
        <w:kinsoku w:val="0"/>
        <w:overflowPunct w:val="0"/>
        <w:spacing w:line="276" w:lineRule="auto"/>
        <w:jc w:val="both"/>
        <w:rPr>
          <w:sz w:val="24"/>
          <w:szCs w:val="24"/>
        </w:rPr>
      </w:pPr>
      <w:r w:rsidRPr="00860ABD">
        <w:rPr>
          <w:sz w:val="24"/>
          <w:szCs w:val="24"/>
        </w:rPr>
        <w:t>Уровень определяется следующими показателями:</w:t>
      </w:r>
    </w:p>
    <w:p w14:paraId="6AAA6FE9" w14:textId="77777777" w:rsidR="00BE4C16" w:rsidRPr="00860ABD" w:rsidRDefault="00BE4C16" w:rsidP="00BE4C16">
      <w:pPr>
        <w:pStyle w:val="11"/>
        <w:spacing w:line="276" w:lineRule="auto"/>
        <w:ind w:left="0"/>
      </w:pPr>
      <w:r w:rsidRPr="00860ABD">
        <w:t>1 балл - «низкий»;</w:t>
      </w:r>
    </w:p>
    <w:p w14:paraId="27943C80" w14:textId="77777777" w:rsidR="00BE4C16" w:rsidRPr="00860ABD" w:rsidRDefault="00BE4C16" w:rsidP="00BE4C16">
      <w:pPr>
        <w:pStyle w:val="11"/>
        <w:spacing w:line="276" w:lineRule="auto"/>
        <w:ind w:left="0"/>
      </w:pPr>
      <w:r w:rsidRPr="00860ABD">
        <w:t>2 балла - «средний»;</w:t>
      </w:r>
    </w:p>
    <w:p w14:paraId="7CE1C1D4" w14:textId="77777777" w:rsidR="00BE4C16" w:rsidRPr="00860ABD" w:rsidRDefault="00BE4C16" w:rsidP="00BE4C16">
      <w:pPr>
        <w:pStyle w:val="11"/>
        <w:spacing w:line="276" w:lineRule="auto"/>
        <w:ind w:left="0"/>
      </w:pPr>
      <w:r w:rsidRPr="00860ABD">
        <w:t xml:space="preserve">3 балла </w:t>
      </w:r>
      <w:proofErr w:type="gramStart"/>
      <w:r w:rsidRPr="00860ABD">
        <w:t>-  «</w:t>
      </w:r>
      <w:proofErr w:type="gramEnd"/>
      <w:r w:rsidRPr="00860ABD">
        <w:t>высокий».</w:t>
      </w:r>
    </w:p>
    <w:p w14:paraId="7BD5DF38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</w:p>
    <w:p w14:paraId="56E15543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Соответствие уровня воспитанности итоговому количеству баллов:</w:t>
      </w:r>
    </w:p>
    <w:p w14:paraId="1D90D72A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 xml:space="preserve"> 0 – 19 баллов - Низкий уровень;</w:t>
      </w:r>
    </w:p>
    <w:p w14:paraId="589B2858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20 – 29 баллов - Средний уровень;</w:t>
      </w:r>
    </w:p>
    <w:p w14:paraId="536799C0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30 – 39 баллов - Высокий уровень.</w:t>
      </w:r>
    </w:p>
    <w:p w14:paraId="4882362A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  <w:b/>
        </w:rPr>
        <w:t>Вывод</w:t>
      </w:r>
      <w:r w:rsidRPr="00860ABD">
        <w:rPr>
          <w:rFonts w:ascii="Times New Roman" w:hAnsi="Times New Roman" w:cs="Times New Roman"/>
        </w:rPr>
        <w:t xml:space="preserve">: </w:t>
      </w:r>
    </w:p>
    <w:p w14:paraId="4664B3D0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Количество обучающихся, имеющих высокий уровень - ____человек, _____% от общего количества обучающихся в группе.</w:t>
      </w:r>
    </w:p>
    <w:p w14:paraId="20530223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Количество обучающихся, имеющих средний уровень - ____человек, _____% от общего количества обучающихся в группе.</w:t>
      </w:r>
    </w:p>
    <w:p w14:paraId="2B85CECF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>Количество обучающихся, имеющих низкий уровень - ____человек, _____% от общего количества обучающихся в группе.</w:t>
      </w:r>
    </w:p>
    <w:p w14:paraId="475BA9B9" w14:textId="77777777" w:rsidR="00BE4C16" w:rsidRPr="00860ABD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860ABD">
        <w:rPr>
          <w:rFonts w:ascii="Times New Roman" w:hAnsi="Times New Roman" w:cs="Times New Roman"/>
        </w:rPr>
        <w:t xml:space="preserve">Динамика - ___________________________________________ </w:t>
      </w:r>
    </w:p>
    <w:p w14:paraId="228B05D6" w14:textId="77777777" w:rsidR="00BE4C16" w:rsidRPr="00860ABD" w:rsidRDefault="00BE4C16" w:rsidP="00BE4C16">
      <w:pPr>
        <w:rPr>
          <w:rFonts w:ascii="Times New Roman" w:hAnsi="Times New Roman" w:cs="Times New Roman"/>
        </w:rPr>
      </w:pPr>
    </w:p>
    <w:p w14:paraId="4A6B9E3C" w14:textId="77777777" w:rsidR="00BE4C16" w:rsidRDefault="00BE4C16" w:rsidP="00BE4C16">
      <w:pPr>
        <w:sectPr w:rsidR="00BE4C16" w:rsidSect="00816717">
          <w:type w:val="continuous"/>
          <w:pgSz w:w="16838" w:h="11906" w:orient="landscape"/>
          <w:pgMar w:top="426" w:right="567" w:bottom="284" w:left="1080" w:header="720" w:footer="720" w:gutter="0"/>
          <w:cols w:num="2" w:sep="1" w:space="709"/>
          <w:docGrid w:linePitch="360" w:charSpace="-2049"/>
        </w:sectPr>
      </w:pPr>
    </w:p>
    <w:p w14:paraId="63484C58" w14:textId="77777777" w:rsidR="00860ABD" w:rsidRDefault="00860ABD" w:rsidP="00BE4C16">
      <w:pPr>
        <w:jc w:val="right"/>
        <w:rPr>
          <w:rFonts w:ascii="Times New Roman" w:hAnsi="Times New Roman"/>
          <w:sz w:val="28"/>
          <w:szCs w:val="28"/>
        </w:rPr>
      </w:pPr>
    </w:p>
    <w:p w14:paraId="5BB986A2" w14:textId="77777777" w:rsidR="00860ABD" w:rsidRDefault="00860ABD" w:rsidP="00BE4C16">
      <w:pPr>
        <w:jc w:val="right"/>
        <w:rPr>
          <w:rFonts w:ascii="Times New Roman" w:hAnsi="Times New Roman"/>
          <w:sz w:val="28"/>
          <w:szCs w:val="28"/>
        </w:rPr>
      </w:pPr>
    </w:p>
    <w:p w14:paraId="756B1924" w14:textId="67A5B910" w:rsidR="00BE4C16" w:rsidRPr="000311C0" w:rsidRDefault="00BE4C16" w:rsidP="00BE4C16">
      <w:pPr>
        <w:jc w:val="right"/>
        <w:rPr>
          <w:rFonts w:ascii="Times New Roman" w:hAnsi="Times New Roman"/>
          <w:sz w:val="28"/>
          <w:szCs w:val="28"/>
        </w:rPr>
      </w:pPr>
      <w:r w:rsidRPr="000311C0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5</w:t>
      </w:r>
    </w:p>
    <w:p w14:paraId="28B07064" w14:textId="77777777" w:rsidR="00BE4C16" w:rsidRPr="000D1F08" w:rsidRDefault="00BE4C16" w:rsidP="00BE4C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Оценочный л</w:t>
      </w:r>
      <w:r w:rsidRPr="000D1F08">
        <w:rPr>
          <w:rFonts w:ascii="Times New Roman" w:hAnsi="Times New Roman"/>
          <w:b/>
          <w:sz w:val="28"/>
          <w:szCs w:val="28"/>
        </w:rPr>
        <w:t xml:space="preserve">ист </w:t>
      </w:r>
      <w:r>
        <w:rPr>
          <w:rFonts w:ascii="Times New Roman" w:hAnsi="Times New Roman"/>
          <w:b/>
          <w:sz w:val="28"/>
          <w:szCs w:val="28"/>
        </w:rPr>
        <w:t>т</w:t>
      </w:r>
      <w:r w:rsidRPr="000D1F08">
        <w:rPr>
          <w:rFonts w:ascii="Times New Roman" w:hAnsi="Times New Roman"/>
          <w:b/>
          <w:sz w:val="28"/>
          <w:szCs w:val="28"/>
        </w:rPr>
        <w:t>ворческ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0D1F08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ы</w:t>
      </w:r>
    </w:p>
    <w:p w14:paraId="13D47EFA" w14:textId="77777777" w:rsidR="00BE4C16" w:rsidRDefault="00BE4C16" w:rsidP="00BE4C1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7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237"/>
        <w:gridCol w:w="1769"/>
        <w:gridCol w:w="1843"/>
        <w:gridCol w:w="2219"/>
        <w:gridCol w:w="1980"/>
        <w:gridCol w:w="2019"/>
        <w:gridCol w:w="621"/>
        <w:gridCol w:w="1499"/>
      </w:tblGrid>
      <w:tr w:rsidR="00BE4C16" w:rsidRPr="00860ABD" w14:paraId="62DF7767" w14:textId="77777777" w:rsidTr="00860ABD">
        <w:trPr>
          <w:trHeight w:val="1610"/>
        </w:trPr>
        <w:tc>
          <w:tcPr>
            <w:tcW w:w="525" w:type="dxa"/>
          </w:tcPr>
          <w:p w14:paraId="5A17FDB5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37" w:type="dxa"/>
          </w:tcPr>
          <w:p w14:paraId="656CEE21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1769" w:type="dxa"/>
          </w:tcPr>
          <w:p w14:paraId="1EF85EFA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 xml:space="preserve">Содержание работы </w:t>
            </w:r>
          </w:p>
          <w:p w14:paraId="39606161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</w:p>
          <w:p w14:paraId="4184A7CC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1926039F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i/>
              </w:rPr>
              <w:t>(0-20 баллов)</w:t>
            </w:r>
          </w:p>
        </w:tc>
        <w:tc>
          <w:tcPr>
            <w:tcW w:w="1843" w:type="dxa"/>
          </w:tcPr>
          <w:p w14:paraId="62659B5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 xml:space="preserve">Оформление работы </w:t>
            </w:r>
          </w:p>
          <w:p w14:paraId="6F0440E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</w:p>
          <w:p w14:paraId="1139B209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6D6FC308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i/>
              </w:rPr>
              <w:t>(0-10 баллов)</w:t>
            </w:r>
          </w:p>
        </w:tc>
        <w:tc>
          <w:tcPr>
            <w:tcW w:w="2219" w:type="dxa"/>
          </w:tcPr>
          <w:p w14:paraId="7399F9D9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>Усиление представления работы техническими возможностями</w:t>
            </w:r>
          </w:p>
          <w:p w14:paraId="7512E20E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i/>
              </w:rPr>
              <w:t>(0-10 баллов</w:t>
            </w:r>
            <w:r w:rsidRPr="00860ABD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0" w:type="dxa"/>
          </w:tcPr>
          <w:p w14:paraId="70772666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860ABD">
              <w:rPr>
                <w:rFonts w:ascii="Times New Roman" w:hAnsi="Times New Roman"/>
                <w:b/>
              </w:rPr>
              <w:t>Выступление, защита работы</w:t>
            </w:r>
          </w:p>
          <w:p w14:paraId="260905E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  <w:p w14:paraId="43332EBA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i/>
              </w:rPr>
              <w:t>(0-10 баллов)</w:t>
            </w:r>
          </w:p>
        </w:tc>
        <w:tc>
          <w:tcPr>
            <w:tcW w:w="2019" w:type="dxa"/>
          </w:tcPr>
          <w:p w14:paraId="1D9472EF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860ABD">
              <w:rPr>
                <w:rFonts w:ascii="Times New Roman" w:hAnsi="Times New Roman"/>
                <w:b/>
              </w:rPr>
              <w:t>Итого</w:t>
            </w:r>
          </w:p>
          <w:p w14:paraId="6309FABC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  <w:p w14:paraId="10E4FC2E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3BAB2A2E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307E0CC4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i/>
                <w:lang w:val="en-US"/>
              </w:rPr>
              <w:t xml:space="preserve">(MAX </w:t>
            </w:r>
            <w:r w:rsidRPr="00860ABD">
              <w:rPr>
                <w:rFonts w:ascii="Times New Roman" w:hAnsi="Times New Roman"/>
                <w:i/>
              </w:rPr>
              <w:t>=</w:t>
            </w:r>
            <w:r w:rsidRPr="00860ABD">
              <w:rPr>
                <w:rFonts w:ascii="Times New Roman" w:hAnsi="Times New Roman"/>
                <w:i/>
                <w:lang w:val="en-US"/>
              </w:rPr>
              <w:t>5</w:t>
            </w:r>
            <w:r w:rsidRPr="00860ABD">
              <w:rPr>
                <w:rFonts w:ascii="Times New Roman" w:hAnsi="Times New Roman"/>
                <w:i/>
              </w:rPr>
              <w:t>0 баллов</w:t>
            </w:r>
            <w:r w:rsidRPr="00860ABD">
              <w:rPr>
                <w:rFonts w:ascii="Times New Roman" w:hAnsi="Times New Roman"/>
                <w:i/>
                <w:lang w:val="en-US"/>
              </w:rPr>
              <w:t xml:space="preserve"> =100 %</w:t>
            </w:r>
            <w:r w:rsidRPr="00860ABD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621" w:type="dxa"/>
          </w:tcPr>
          <w:p w14:paraId="6EBC7DD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1499" w:type="dxa"/>
          </w:tcPr>
          <w:p w14:paraId="503380C2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  <w:b/>
              </w:rPr>
            </w:pPr>
            <w:r w:rsidRPr="00860ABD">
              <w:rPr>
                <w:rFonts w:ascii="Times New Roman" w:hAnsi="Times New Roman"/>
                <w:b/>
              </w:rPr>
              <w:t>Уровень</w:t>
            </w:r>
          </w:p>
        </w:tc>
      </w:tr>
      <w:tr w:rsidR="00BE4C16" w:rsidRPr="00860ABD" w14:paraId="5EE1EFD6" w14:textId="77777777" w:rsidTr="00860ABD">
        <w:trPr>
          <w:trHeight w:val="336"/>
        </w:trPr>
        <w:tc>
          <w:tcPr>
            <w:tcW w:w="525" w:type="dxa"/>
          </w:tcPr>
          <w:p w14:paraId="31F49DF5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  <w:r w:rsidRPr="00860ABD">
              <w:rPr>
                <w:rFonts w:ascii="Times New Roman" w:hAnsi="Times New Roman"/>
              </w:rPr>
              <w:t>1.</w:t>
            </w:r>
          </w:p>
        </w:tc>
        <w:tc>
          <w:tcPr>
            <w:tcW w:w="2237" w:type="dxa"/>
          </w:tcPr>
          <w:p w14:paraId="105C9D4B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69" w:type="dxa"/>
          </w:tcPr>
          <w:p w14:paraId="4C0AFF31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CECD67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14:paraId="04EB6626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14:paraId="55BA8304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14:paraId="6F4107AB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1" w:type="dxa"/>
          </w:tcPr>
          <w:p w14:paraId="2CD01572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9" w:type="dxa"/>
          </w:tcPr>
          <w:p w14:paraId="45D386AA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</w:tr>
      <w:tr w:rsidR="00BE4C16" w:rsidRPr="00860ABD" w14:paraId="5628C722" w14:textId="77777777" w:rsidTr="00860ABD">
        <w:trPr>
          <w:trHeight w:val="322"/>
        </w:trPr>
        <w:tc>
          <w:tcPr>
            <w:tcW w:w="525" w:type="dxa"/>
          </w:tcPr>
          <w:p w14:paraId="1CBADAE8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  <w:r w:rsidRPr="00860ABD">
              <w:rPr>
                <w:rFonts w:ascii="Times New Roman" w:hAnsi="Times New Roman"/>
              </w:rPr>
              <w:t>2.</w:t>
            </w:r>
          </w:p>
        </w:tc>
        <w:tc>
          <w:tcPr>
            <w:tcW w:w="2237" w:type="dxa"/>
          </w:tcPr>
          <w:p w14:paraId="476CBAEA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69" w:type="dxa"/>
          </w:tcPr>
          <w:p w14:paraId="314B8B89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A34C928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14:paraId="1615DAD3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14:paraId="5F789B94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14:paraId="30F56F2F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1" w:type="dxa"/>
          </w:tcPr>
          <w:p w14:paraId="52B71F90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9" w:type="dxa"/>
          </w:tcPr>
          <w:p w14:paraId="5642A7B6" w14:textId="77777777" w:rsidR="00BE4C16" w:rsidRPr="00860ABD" w:rsidRDefault="00BE4C16" w:rsidP="00816717">
            <w:pPr>
              <w:jc w:val="center"/>
              <w:rPr>
                <w:rFonts w:ascii="Times New Roman" w:hAnsi="Times New Roman"/>
              </w:rPr>
            </w:pPr>
          </w:p>
        </w:tc>
      </w:tr>
      <w:tr w:rsidR="00BE4C16" w:rsidRPr="00860ABD" w14:paraId="4FA4D9D8" w14:textId="77777777" w:rsidTr="008167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</w:tblCellMar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147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7264A" w14:textId="77777777" w:rsidR="00BE4C16" w:rsidRPr="00860ABD" w:rsidRDefault="00BE4C16" w:rsidP="00816717">
            <w:pPr>
              <w:jc w:val="right"/>
              <w:rPr>
                <w:rFonts w:ascii="Times New Roman" w:hAnsi="Times New Roman"/>
              </w:rPr>
            </w:pPr>
            <w:r w:rsidRPr="00860ABD">
              <w:rPr>
                <w:rFonts w:ascii="Times New Roman" w:hAnsi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02462211" w14:textId="77777777" w:rsidR="00BE4C16" w:rsidRDefault="00BE4C16" w:rsidP="00BE4C16">
      <w:pPr>
        <w:pStyle w:val="a4"/>
        <w:kinsoku w:val="0"/>
        <w:overflowPunct w:val="0"/>
        <w:spacing w:line="276" w:lineRule="auto"/>
        <w:jc w:val="both"/>
        <w:rPr>
          <w:sz w:val="18"/>
          <w:szCs w:val="18"/>
        </w:rPr>
      </w:pPr>
    </w:p>
    <w:p w14:paraId="57959D8C" w14:textId="776EDD4C" w:rsidR="00BE4C16" w:rsidRPr="00860ABD" w:rsidRDefault="00BE4C16" w:rsidP="00860ABD">
      <w:pPr>
        <w:pStyle w:val="a4"/>
        <w:kinsoku w:val="0"/>
        <w:overflowPunct w:val="0"/>
        <w:ind w:left="0" w:firstLine="709"/>
        <w:jc w:val="both"/>
        <w:rPr>
          <w:sz w:val="24"/>
          <w:szCs w:val="24"/>
        </w:rPr>
      </w:pPr>
      <w:r w:rsidRPr="00860ABD">
        <w:rPr>
          <w:sz w:val="24"/>
          <w:szCs w:val="24"/>
        </w:rPr>
        <w:t>Уровень определяется следующими показателями:</w:t>
      </w:r>
    </w:p>
    <w:p w14:paraId="59A11550" w14:textId="77777777" w:rsidR="00BE4C16" w:rsidRPr="00860ABD" w:rsidRDefault="00BE4C16" w:rsidP="00860ABD">
      <w:pPr>
        <w:ind w:firstLine="709"/>
        <w:jc w:val="both"/>
        <w:rPr>
          <w:rFonts w:ascii="Times New Roman" w:hAnsi="Times New Roman"/>
        </w:rPr>
      </w:pPr>
      <w:r w:rsidRPr="00860ABD">
        <w:rPr>
          <w:rFonts w:ascii="Times New Roman" w:hAnsi="Times New Roman"/>
        </w:rPr>
        <w:t>Высокий – свыше 70 % (более 35 баллов)</w:t>
      </w:r>
    </w:p>
    <w:p w14:paraId="13BB76B5" w14:textId="77777777" w:rsidR="00BE4C16" w:rsidRPr="00860ABD" w:rsidRDefault="00BE4C16" w:rsidP="00860ABD">
      <w:pPr>
        <w:ind w:firstLine="709"/>
        <w:jc w:val="both"/>
        <w:rPr>
          <w:rFonts w:ascii="Times New Roman" w:hAnsi="Times New Roman"/>
        </w:rPr>
      </w:pPr>
      <w:r w:rsidRPr="00860ABD">
        <w:rPr>
          <w:rFonts w:ascii="Times New Roman" w:hAnsi="Times New Roman"/>
        </w:rPr>
        <w:t>Средний – 50-70 % (25-35 баллов)</w:t>
      </w:r>
    </w:p>
    <w:p w14:paraId="19C5ACA9" w14:textId="77777777" w:rsidR="00BE4C16" w:rsidRPr="00860ABD" w:rsidRDefault="00BE4C16" w:rsidP="00860ABD">
      <w:pPr>
        <w:ind w:firstLine="709"/>
        <w:jc w:val="both"/>
        <w:rPr>
          <w:rFonts w:ascii="Times New Roman" w:hAnsi="Times New Roman"/>
        </w:rPr>
      </w:pPr>
      <w:r w:rsidRPr="00860ABD">
        <w:rPr>
          <w:rFonts w:ascii="Times New Roman" w:hAnsi="Times New Roman"/>
        </w:rPr>
        <w:t>Низкий – меньше 50 % (менее 25 баллов)</w:t>
      </w:r>
    </w:p>
    <w:p w14:paraId="4F7D9DFE" w14:textId="77777777" w:rsidR="00BE4C16" w:rsidRPr="00860ABD" w:rsidRDefault="00BE4C16" w:rsidP="00860ABD">
      <w:pPr>
        <w:ind w:firstLine="709"/>
      </w:pPr>
    </w:p>
    <w:p w14:paraId="212307DF" w14:textId="77777777" w:rsidR="00BE4C16" w:rsidRPr="00860ABD" w:rsidRDefault="00BE4C16" w:rsidP="00860ABD">
      <w:pPr>
        <w:ind w:firstLine="709"/>
        <w:rPr>
          <w:rFonts w:ascii="Times New Roman" w:hAnsi="Times New Roman"/>
        </w:rPr>
      </w:pPr>
      <w:r w:rsidRPr="00860ABD">
        <w:rPr>
          <w:rFonts w:ascii="Times New Roman" w:hAnsi="Times New Roman"/>
          <w:b/>
        </w:rPr>
        <w:t>Вывод</w:t>
      </w:r>
      <w:r w:rsidRPr="00860ABD">
        <w:rPr>
          <w:rFonts w:ascii="Times New Roman" w:hAnsi="Times New Roman"/>
        </w:rPr>
        <w:t xml:space="preserve">: </w:t>
      </w:r>
    </w:p>
    <w:p w14:paraId="57F1AD62" w14:textId="77777777" w:rsidR="00BE4C16" w:rsidRPr="00860ABD" w:rsidRDefault="00BE4C16" w:rsidP="00860ABD">
      <w:pPr>
        <w:ind w:firstLine="709"/>
        <w:rPr>
          <w:rFonts w:ascii="Times New Roman" w:hAnsi="Times New Roman"/>
        </w:rPr>
      </w:pPr>
    </w:p>
    <w:p w14:paraId="6D956B5B" w14:textId="77777777" w:rsidR="00BE4C16" w:rsidRPr="00860ABD" w:rsidRDefault="00BE4C16" w:rsidP="00860ABD">
      <w:pPr>
        <w:pStyle w:val="a4"/>
        <w:kinsoku w:val="0"/>
        <w:overflowPunct w:val="0"/>
        <w:ind w:left="0" w:firstLine="709"/>
        <w:jc w:val="both"/>
        <w:rPr>
          <w:sz w:val="24"/>
          <w:szCs w:val="24"/>
        </w:rPr>
      </w:pPr>
      <w:r w:rsidRPr="00860ABD">
        <w:rPr>
          <w:sz w:val="24"/>
          <w:szCs w:val="24"/>
        </w:rPr>
        <w:t>Количество обучающихся, показавших высокий уровень творческой работы - ____человек, _____% от общего количества обучающихся в группе.</w:t>
      </w:r>
    </w:p>
    <w:p w14:paraId="18446B56" w14:textId="77777777" w:rsidR="00BE4C16" w:rsidRPr="00860ABD" w:rsidRDefault="00BE4C16" w:rsidP="00860ABD">
      <w:pPr>
        <w:pStyle w:val="a4"/>
        <w:kinsoku w:val="0"/>
        <w:overflowPunct w:val="0"/>
        <w:ind w:left="0" w:firstLine="709"/>
        <w:jc w:val="both"/>
        <w:rPr>
          <w:sz w:val="24"/>
          <w:szCs w:val="24"/>
        </w:rPr>
      </w:pPr>
      <w:r w:rsidRPr="00860ABD">
        <w:rPr>
          <w:sz w:val="24"/>
          <w:szCs w:val="24"/>
        </w:rPr>
        <w:t>Количество обучающихся, показавших средний уровень творческой работы - ____человек, _____% от общего количества обучающихся в группе.</w:t>
      </w:r>
    </w:p>
    <w:p w14:paraId="13D67DAA" w14:textId="77777777" w:rsidR="00BE4C16" w:rsidRPr="00860ABD" w:rsidRDefault="00BE4C16" w:rsidP="00860ABD">
      <w:pPr>
        <w:pStyle w:val="a4"/>
        <w:kinsoku w:val="0"/>
        <w:overflowPunct w:val="0"/>
        <w:ind w:left="0" w:firstLine="709"/>
        <w:jc w:val="both"/>
        <w:rPr>
          <w:sz w:val="24"/>
          <w:szCs w:val="24"/>
        </w:rPr>
      </w:pPr>
      <w:r w:rsidRPr="00860ABD">
        <w:rPr>
          <w:sz w:val="24"/>
          <w:szCs w:val="24"/>
        </w:rPr>
        <w:t>Количество обучающихся, показавших низкий уровень творческой работы - ____человек, _____% от общего количества обучающихся в группе.</w:t>
      </w:r>
    </w:p>
    <w:p w14:paraId="0015EB69" w14:textId="77777777" w:rsidR="00BE4C16" w:rsidRPr="00BE4C16" w:rsidRDefault="00BE4C16" w:rsidP="00BE4C16">
      <w:pPr>
        <w:jc w:val="right"/>
        <w:rPr>
          <w:rFonts w:ascii="Times New Roman" w:hAnsi="Times New Roman" w:cs="Times New Roman"/>
          <w:sz w:val="26"/>
          <w:szCs w:val="26"/>
          <w:lang w:eastAsia="ru-RU" w:bidi="ar-SA"/>
        </w:rPr>
      </w:pPr>
    </w:p>
    <w:sectPr w:rsidR="00BE4C16" w:rsidRPr="00BE4C16" w:rsidSect="00816717">
      <w:type w:val="continuous"/>
      <w:pgSz w:w="16838" w:h="11906" w:orient="landscape"/>
      <w:pgMar w:top="540" w:right="567" w:bottom="720" w:left="1080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5FEF4" w14:textId="77777777" w:rsidR="004C4CA5" w:rsidRDefault="004C4CA5" w:rsidP="00802136">
      <w:r>
        <w:separator/>
      </w:r>
    </w:p>
  </w:endnote>
  <w:endnote w:type="continuationSeparator" w:id="0">
    <w:p w14:paraId="3455F977" w14:textId="77777777" w:rsidR="004C4CA5" w:rsidRDefault="004C4CA5" w:rsidP="0080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roid Sans Fallback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rce-Regular">
    <w:altName w:val="Yu Gothic"/>
    <w:panose1 w:val="020B0604020202020204"/>
    <w:charset w:val="80"/>
    <w:family w:val="swiss"/>
    <w:pitch w:val="default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Arial Cyr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3912273"/>
      <w:docPartObj>
        <w:docPartGallery w:val="Page Numbers (Bottom of Page)"/>
        <w:docPartUnique/>
      </w:docPartObj>
    </w:sdtPr>
    <w:sdtEndPr/>
    <w:sdtContent>
      <w:p w14:paraId="3F8A8AF3" w14:textId="2D3C8FD7" w:rsidR="00802136" w:rsidRDefault="008021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07">
          <w:rPr>
            <w:noProof/>
          </w:rPr>
          <w:t>22</w:t>
        </w:r>
        <w:r>
          <w:fldChar w:fldCharType="end"/>
        </w:r>
      </w:p>
    </w:sdtContent>
  </w:sdt>
  <w:p w14:paraId="4613B348" w14:textId="77777777" w:rsidR="00802136" w:rsidRDefault="008021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1A5D9" w14:textId="77777777" w:rsidR="004C4CA5" w:rsidRDefault="004C4CA5" w:rsidP="00802136">
      <w:r>
        <w:separator/>
      </w:r>
    </w:p>
  </w:footnote>
  <w:footnote w:type="continuationSeparator" w:id="0">
    <w:p w14:paraId="05FCD0CB" w14:textId="77777777" w:rsidR="004C4CA5" w:rsidRDefault="004C4CA5" w:rsidP="0080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819" w:hanging="348"/>
      </w:pPr>
    </w:lvl>
    <w:lvl w:ilvl="2">
      <w:start w:val="1"/>
      <w:numFmt w:val="decimal"/>
      <w:lvlText w:val="%3."/>
      <w:lvlJc w:val="left"/>
      <w:pPr>
        <w:ind w:left="1100" w:hanging="420"/>
      </w:pPr>
    </w:lvl>
    <w:lvl w:ilvl="3">
      <w:start w:val="1"/>
      <w:numFmt w:val="bullet"/>
      <w:lvlText w:val="•"/>
      <w:lvlJc w:val="left"/>
      <w:pPr>
        <w:ind w:left="2175" w:hanging="420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3251" w:hanging="420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4327" w:hanging="420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5403" w:hanging="420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6479" w:hanging="420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7554" w:hanging="420"/>
      </w:pPr>
      <w:rPr>
        <w:rFonts w:ascii="Liberation Serif" w:hAnsi="Liberation Serif" w:cs="Liberation Serif"/>
      </w:rPr>
    </w:lvl>
  </w:abstractNum>
  <w:abstractNum w:abstractNumId="6" w15:restartNumberingAfterBreak="0">
    <w:nsid w:val="09234753"/>
    <w:multiLevelType w:val="hybridMultilevel"/>
    <w:tmpl w:val="103AF8F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7B5E8C"/>
    <w:multiLevelType w:val="hybridMultilevel"/>
    <w:tmpl w:val="F4C4968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14E2B96"/>
    <w:multiLevelType w:val="hybridMultilevel"/>
    <w:tmpl w:val="C33E9FF2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286780"/>
    <w:multiLevelType w:val="hybridMultilevel"/>
    <w:tmpl w:val="F6384F28"/>
    <w:lvl w:ilvl="0" w:tplc="3DB01D66">
      <w:start w:val="3"/>
      <w:numFmt w:val="decimal"/>
      <w:lvlText w:val="%1.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0" w15:restartNumberingAfterBreak="0">
    <w:nsid w:val="3B3352B5"/>
    <w:multiLevelType w:val="hybridMultilevel"/>
    <w:tmpl w:val="74A8C8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966E42"/>
    <w:multiLevelType w:val="hybridMultilevel"/>
    <w:tmpl w:val="3BA6982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FF2994"/>
    <w:multiLevelType w:val="hybridMultilevel"/>
    <w:tmpl w:val="A552C7F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1707E6"/>
    <w:multiLevelType w:val="hybridMultilevel"/>
    <w:tmpl w:val="7AAEC0F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D24B15"/>
    <w:multiLevelType w:val="hybridMultilevel"/>
    <w:tmpl w:val="63ECEFD6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9101FB"/>
    <w:multiLevelType w:val="hybridMultilevel"/>
    <w:tmpl w:val="6CCA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A7BB1"/>
    <w:multiLevelType w:val="hybridMultilevel"/>
    <w:tmpl w:val="27BCD55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ED36D75"/>
    <w:multiLevelType w:val="hybridMultilevel"/>
    <w:tmpl w:val="C4FA4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A2319"/>
    <w:multiLevelType w:val="hybridMultilevel"/>
    <w:tmpl w:val="5810B7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05D9"/>
    <w:multiLevelType w:val="hybridMultilevel"/>
    <w:tmpl w:val="2D14CD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B622D55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9"/>
  </w:num>
  <w:num w:numId="5">
    <w:abstractNumId w:val="14"/>
  </w:num>
  <w:num w:numId="6">
    <w:abstractNumId w:val="13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5"/>
  </w:num>
  <w:num w:numId="13">
    <w:abstractNumId w:val="20"/>
  </w:num>
  <w:num w:numId="14">
    <w:abstractNumId w:val="18"/>
  </w:num>
  <w:num w:numId="15">
    <w:abstractNumId w:val="4"/>
  </w:num>
  <w:num w:numId="16">
    <w:abstractNumId w:val="6"/>
  </w:num>
  <w:num w:numId="17">
    <w:abstractNumId w:val="12"/>
  </w:num>
  <w:num w:numId="18">
    <w:abstractNumId w:val="8"/>
  </w:num>
  <w:num w:numId="19">
    <w:abstractNumId w:val="5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C9"/>
    <w:rsid w:val="000256C9"/>
    <w:rsid w:val="000811B2"/>
    <w:rsid w:val="001A6B59"/>
    <w:rsid w:val="001E2250"/>
    <w:rsid w:val="001F3CBD"/>
    <w:rsid w:val="002C589E"/>
    <w:rsid w:val="003907A7"/>
    <w:rsid w:val="00391E10"/>
    <w:rsid w:val="003D4E9F"/>
    <w:rsid w:val="00451619"/>
    <w:rsid w:val="0045182B"/>
    <w:rsid w:val="00483FBB"/>
    <w:rsid w:val="004931A2"/>
    <w:rsid w:val="004C4CA5"/>
    <w:rsid w:val="004F55E3"/>
    <w:rsid w:val="00502E4F"/>
    <w:rsid w:val="00540233"/>
    <w:rsid w:val="00554CEC"/>
    <w:rsid w:val="005A41F8"/>
    <w:rsid w:val="005D578A"/>
    <w:rsid w:val="005F16A1"/>
    <w:rsid w:val="00642C15"/>
    <w:rsid w:val="006718E4"/>
    <w:rsid w:val="006A5E81"/>
    <w:rsid w:val="007553AE"/>
    <w:rsid w:val="0080169E"/>
    <w:rsid w:val="00802136"/>
    <w:rsid w:val="00816717"/>
    <w:rsid w:val="00860ABD"/>
    <w:rsid w:val="00915F7A"/>
    <w:rsid w:val="00950F1B"/>
    <w:rsid w:val="00955D9C"/>
    <w:rsid w:val="009D0707"/>
    <w:rsid w:val="009D50EC"/>
    <w:rsid w:val="00A0504F"/>
    <w:rsid w:val="00A70E30"/>
    <w:rsid w:val="00BA5E8B"/>
    <w:rsid w:val="00BB579E"/>
    <w:rsid w:val="00BE4C16"/>
    <w:rsid w:val="00C5463E"/>
    <w:rsid w:val="00C55778"/>
    <w:rsid w:val="00D61022"/>
    <w:rsid w:val="00D64241"/>
    <w:rsid w:val="00D67B90"/>
    <w:rsid w:val="00E018F2"/>
    <w:rsid w:val="00E52A44"/>
    <w:rsid w:val="00E6597B"/>
    <w:rsid w:val="00F00557"/>
    <w:rsid w:val="00F033C2"/>
    <w:rsid w:val="00F0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5019"/>
  <w15:chartTrackingRefBased/>
  <w15:docId w15:val="{AB40A2A7-CE5C-4D8F-8BD7-69DE181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04F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915F7A"/>
    <w:pPr>
      <w:keepNext/>
      <w:keepLines/>
      <w:spacing w:before="240" w:after="240"/>
      <w:jc w:val="center"/>
      <w:outlineLvl w:val="0"/>
    </w:pPr>
    <w:rPr>
      <w:rFonts w:eastAsiaTheme="majorEastAsia" w:cstheme="majorBidi"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5F7A"/>
    <w:pPr>
      <w:keepNext/>
      <w:keepLines/>
      <w:spacing w:before="240" w:after="240"/>
      <w:ind w:left="709"/>
      <w:outlineLvl w:val="1"/>
    </w:pPr>
    <w:rPr>
      <w:rFonts w:eastAsiaTheme="majorEastAsia" w:cstheme="majorBidi"/>
      <w:b/>
      <w:cap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5F7A"/>
    <w:pPr>
      <w:keepNext/>
      <w:keepLines/>
      <w:spacing w:before="240" w:after="240"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F7A"/>
    <w:rPr>
      <w:rFonts w:ascii="Times New Roman" w:eastAsiaTheme="majorEastAsia" w:hAnsi="Times New Roman" w:cstheme="majorBidi"/>
      <w:caps/>
      <w:sz w:val="26"/>
      <w:szCs w:val="32"/>
    </w:rPr>
  </w:style>
  <w:style w:type="character" w:customStyle="1" w:styleId="20">
    <w:name w:val="Заголовок 2 Знак"/>
    <w:basedOn w:val="a0"/>
    <w:link w:val="2"/>
    <w:uiPriority w:val="9"/>
    <w:rsid w:val="00915F7A"/>
    <w:rPr>
      <w:rFonts w:ascii="Times New Roman" w:eastAsiaTheme="majorEastAsia" w:hAnsi="Times New Roman" w:cstheme="majorBidi"/>
      <w:b/>
      <w:cap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5F7A"/>
    <w:rPr>
      <w:rFonts w:ascii="Times New Roman" w:eastAsiaTheme="majorEastAsia" w:hAnsi="Times New Roman" w:cstheme="majorBidi"/>
      <w:sz w:val="26"/>
      <w:szCs w:val="24"/>
    </w:rPr>
  </w:style>
  <w:style w:type="table" w:styleId="a3">
    <w:name w:val="Table Grid"/>
    <w:basedOn w:val="a1"/>
    <w:uiPriority w:val="39"/>
    <w:rsid w:val="009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BE4C16"/>
    <w:pPr>
      <w:suppressAutoHyphens w:val="0"/>
      <w:ind w:left="1307" w:hanging="360"/>
    </w:pPr>
    <w:rPr>
      <w:rFonts w:ascii="Times New Roman" w:hAnsi="Times New Roman" w:cs="Times New Roman"/>
      <w:kern w:val="0"/>
      <w:sz w:val="28"/>
      <w:szCs w:val="28"/>
      <w:lang w:eastAsia="ru-RU" w:bidi="ar-SA"/>
    </w:rPr>
  </w:style>
  <w:style w:type="character" w:customStyle="1" w:styleId="a5">
    <w:name w:val="Основной текст Знак"/>
    <w:basedOn w:val="a0"/>
    <w:link w:val="a4"/>
    <w:rsid w:val="00BE4C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BE4C16"/>
    <w:pPr>
      <w:widowControl/>
      <w:autoSpaceDE/>
      <w:autoSpaceDN/>
      <w:adjustRightInd/>
      <w:ind w:left="720"/>
    </w:pPr>
    <w:rPr>
      <w:rFonts w:ascii="Times New Roman" w:eastAsia="Droid Sans Fallback" w:hAnsi="Times New Roman" w:cs="Times New Roman"/>
      <w:color w:val="00000A"/>
      <w:kern w:val="0"/>
      <w:lang w:eastAsia="ru-RU" w:bidi="ar-SA"/>
    </w:rPr>
  </w:style>
  <w:style w:type="paragraph" w:customStyle="1" w:styleId="Default">
    <w:name w:val="Default"/>
    <w:rsid w:val="00860ABD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8021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02136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8021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02136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a">
    <w:name w:val="List Paragraph"/>
    <w:basedOn w:val="a"/>
    <w:uiPriority w:val="34"/>
    <w:qFormat/>
    <w:rsid w:val="004F55E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1041-12D9-AB4B-ADCA-6DBE8085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27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Иванова</dc:creator>
  <cp:keywords/>
  <dc:description/>
  <cp:lastModifiedBy>Иванова Алена Аркадьевна</cp:lastModifiedBy>
  <cp:revision>26</cp:revision>
  <dcterms:created xsi:type="dcterms:W3CDTF">2020-04-01T16:53:00Z</dcterms:created>
  <dcterms:modified xsi:type="dcterms:W3CDTF">2021-09-15T20:25:00Z</dcterms:modified>
</cp:coreProperties>
</file>